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E14" w14:textId="5DA8E1E1" w:rsidR="004569ED" w:rsidRDefault="004569ED" w:rsidP="00D80A7E">
      <w:pPr>
        <w:tabs>
          <w:tab w:val="left" w:pos="0"/>
        </w:tabs>
        <w:spacing w:after="120" w:line="280" w:lineRule="exact"/>
        <w:ind w:right="-2" w:firstLine="1134"/>
        <w:jc w:val="both"/>
        <w:rPr>
          <w:rFonts w:ascii="Arial" w:eastAsia="Times New Roman" w:hAnsi="Arial" w:cs="Arial"/>
          <w:noProof/>
          <w:sz w:val="21"/>
          <w:szCs w:val="21"/>
          <w:lang w:eastAsia="pt-BR"/>
        </w:rPr>
      </w:pPr>
      <w:r w:rsidRPr="00D80A7E">
        <w:rPr>
          <w:rFonts w:ascii="Arial" w:eastAsia="Times New Roman" w:hAnsi="Arial" w:cs="Arial"/>
          <w:noProof/>
          <w:sz w:val="21"/>
          <w:szCs w:val="21"/>
          <w:lang w:eastAsia="pt-BR"/>
        </w:rPr>
        <w:t>PROJETO DE LEI Nº 1.5</w:t>
      </w:r>
      <w:r w:rsidR="009A1893" w:rsidRPr="00D80A7E">
        <w:rPr>
          <w:rFonts w:ascii="Arial" w:eastAsia="Times New Roman" w:hAnsi="Arial" w:cs="Arial"/>
          <w:noProof/>
          <w:sz w:val="21"/>
          <w:szCs w:val="21"/>
          <w:lang w:eastAsia="pt-BR"/>
        </w:rPr>
        <w:t>8</w:t>
      </w:r>
      <w:r w:rsidR="00FD5A76" w:rsidRPr="00D80A7E">
        <w:rPr>
          <w:rFonts w:ascii="Arial" w:eastAsia="Times New Roman" w:hAnsi="Arial" w:cs="Arial"/>
          <w:noProof/>
          <w:sz w:val="21"/>
          <w:szCs w:val="21"/>
          <w:lang w:eastAsia="pt-BR"/>
        </w:rPr>
        <w:t>3</w:t>
      </w:r>
      <w:r w:rsidRPr="00D80A7E">
        <w:rPr>
          <w:rFonts w:ascii="Arial" w:eastAsia="Times New Roman" w:hAnsi="Arial" w:cs="Arial"/>
          <w:noProof/>
          <w:sz w:val="21"/>
          <w:szCs w:val="21"/>
          <w:lang w:eastAsia="pt-BR"/>
        </w:rPr>
        <w:t xml:space="preserve">, DE </w:t>
      </w:r>
      <w:r w:rsidR="00EF5D28">
        <w:rPr>
          <w:rFonts w:ascii="Arial" w:eastAsia="Times New Roman" w:hAnsi="Arial" w:cs="Arial"/>
          <w:noProof/>
          <w:sz w:val="21"/>
          <w:szCs w:val="21"/>
          <w:lang w:eastAsia="pt-BR"/>
        </w:rPr>
        <w:t>22</w:t>
      </w:r>
      <w:r w:rsidRPr="00D80A7E">
        <w:rPr>
          <w:rFonts w:ascii="Arial" w:eastAsia="Times New Roman" w:hAnsi="Arial" w:cs="Arial"/>
          <w:noProof/>
          <w:sz w:val="21"/>
          <w:szCs w:val="21"/>
          <w:lang w:eastAsia="pt-BR"/>
        </w:rPr>
        <w:t xml:space="preserve"> DE </w:t>
      </w:r>
      <w:r w:rsidR="009A1893" w:rsidRPr="00D80A7E">
        <w:rPr>
          <w:rFonts w:ascii="Arial" w:eastAsia="Times New Roman" w:hAnsi="Arial" w:cs="Arial"/>
          <w:noProof/>
          <w:sz w:val="21"/>
          <w:szCs w:val="21"/>
          <w:lang w:eastAsia="pt-BR"/>
        </w:rPr>
        <w:t>ABRIL</w:t>
      </w:r>
      <w:r w:rsidR="00D01A64" w:rsidRPr="00D80A7E">
        <w:rPr>
          <w:rFonts w:ascii="Arial" w:eastAsia="Times New Roman" w:hAnsi="Arial" w:cs="Arial"/>
          <w:noProof/>
          <w:sz w:val="21"/>
          <w:szCs w:val="21"/>
          <w:lang w:eastAsia="pt-BR"/>
        </w:rPr>
        <w:t xml:space="preserve"> DE 2025</w:t>
      </w:r>
      <w:r w:rsidRPr="00D80A7E">
        <w:rPr>
          <w:rFonts w:ascii="Arial" w:eastAsia="Times New Roman" w:hAnsi="Arial" w:cs="Arial"/>
          <w:noProof/>
          <w:sz w:val="21"/>
          <w:szCs w:val="21"/>
          <w:lang w:eastAsia="pt-BR"/>
        </w:rPr>
        <w:t>.</w:t>
      </w:r>
    </w:p>
    <w:p w14:paraId="712EA99E" w14:textId="77777777" w:rsidR="00D80A7E" w:rsidRPr="00D80A7E" w:rsidRDefault="00D80A7E" w:rsidP="00D80A7E">
      <w:pPr>
        <w:tabs>
          <w:tab w:val="left" w:pos="0"/>
        </w:tabs>
        <w:spacing w:after="120" w:line="280" w:lineRule="exact"/>
        <w:ind w:right="-2" w:firstLine="1134"/>
        <w:jc w:val="both"/>
        <w:rPr>
          <w:rFonts w:ascii="Arial" w:eastAsia="Times New Roman" w:hAnsi="Arial" w:cs="Arial"/>
          <w:noProof/>
          <w:sz w:val="21"/>
          <w:szCs w:val="21"/>
          <w:lang w:eastAsia="pt-BR"/>
        </w:rPr>
      </w:pPr>
    </w:p>
    <w:p w14:paraId="3C027975" w14:textId="3FBFDA50" w:rsidR="00FD5A76" w:rsidRPr="00D80A7E" w:rsidRDefault="00FD5A76" w:rsidP="00D80A7E">
      <w:pPr>
        <w:tabs>
          <w:tab w:val="left" w:pos="0"/>
        </w:tabs>
        <w:spacing w:after="120" w:line="280" w:lineRule="exact"/>
        <w:ind w:left="4536"/>
        <w:jc w:val="both"/>
        <w:rPr>
          <w:rFonts w:ascii="Arial" w:hAnsi="Arial" w:cs="Arial"/>
          <w:b/>
          <w:sz w:val="21"/>
          <w:szCs w:val="21"/>
        </w:rPr>
      </w:pPr>
      <w:r w:rsidRPr="00D80A7E">
        <w:rPr>
          <w:rFonts w:ascii="Arial" w:hAnsi="Arial" w:cs="Arial"/>
          <w:b/>
          <w:sz w:val="21"/>
          <w:szCs w:val="21"/>
        </w:rPr>
        <w:t xml:space="preserve">Autoriza o Poder Executivo a receber em comodato, da Mitra Diocesana de Cruz Alta, pelo prazo de 10 (dez) anos, uma área de terras com </w:t>
      </w:r>
      <w:smartTag w:uri="urn:schemas-microsoft-com:office:smarttags" w:element="metricconverter">
        <w:smartTagPr>
          <w:attr w:name="ProductID" w:val="421,64 m²"/>
        </w:smartTagPr>
        <w:r w:rsidRPr="00D80A7E">
          <w:rPr>
            <w:rFonts w:ascii="Arial" w:hAnsi="Arial" w:cs="Arial"/>
            <w:b/>
            <w:sz w:val="21"/>
            <w:szCs w:val="21"/>
          </w:rPr>
          <w:t>421,64 m²</w:t>
        </w:r>
      </w:smartTag>
      <w:r w:rsidRPr="00D80A7E">
        <w:rPr>
          <w:rFonts w:ascii="Arial" w:hAnsi="Arial" w:cs="Arial"/>
          <w:b/>
          <w:sz w:val="21"/>
          <w:szCs w:val="21"/>
        </w:rPr>
        <w:t xml:space="preserve"> (quatrocentos e vinte e um metros e sessenta e quatro centímetros quadrados), para a</w:t>
      </w:r>
      <w:r w:rsidR="00C90A59">
        <w:rPr>
          <w:rFonts w:ascii="Arial" w:hAnsi="Arial" w:cs="Arial"/>
          <w:b/>
          <w:sz w:val="21"/>
          <w:szCs w:val="21"/>
        </w:rPr>
        <w:t xml:space="preserve"> instalação de equipamentos de esporte e lazer em</w:t>
      </w:r>
      <w:r w:rsidRPr="00D80A7E">
        <w:rPr>
          <w:rFonts w:ascii="Arial" w:hAnsi="Arial" w:cs="Arial"/>
          <w:b/>
          <w:sz w:val="21"/>
          <w:szCs w:val="21"/>
        </w:rPr>
        <w:t xml:space="preserve"> </w:t>
      </w:r>
      <w:proofErr w:type="spellStart"/>
      <w:r w:rsidRPr="00D80A7E">
        <w:rPr>
          <w:rFonts w:ascii="Arial" w:hAnsi="Arial" w:cs="Arial"/>
          <w:b/>
          <w:sz w:val="21"/>
          <w:szCs w:val="21"/>
        </w:rPr>
        <w:t>Itaúba</w:t>
      </w:r>
      <w:proofErr w:type="spellEnd"/>
      <w:r w:rsidRPr="00D80A7E">
        <w:rPr>
          <w:rFonts w:ascii="Arial" w:hAnsi="Arial" w:cs="Arial"/>
          <w:b/>
          <w:sz w:val="21"/>
          <w:szCs w:val="21"/>
        </w:rPr>
        <w:t>, e dá outras providências.</w:t>
      </w:r>
    </w:p>
    <w:p w14:paraId="45FA56E5"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p>
    <w:p w14:paraId="2FE45D6B"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p>
    <w:p w14:paraId="66E09D9F" w14:textId="56A5C6FF" w:rsidR="00FD5A76" w:rsidRPr="00D80A7E" w:rsidRDefault="00FD5A76" w:rsidP="00D80A7E">
      <w:pPr>
        <w:pStyle w:val="Recuodecorpodetexto"/>
        <w:tabs>
          <w:tab w:val="left" w:pos="0"/>
        </w:tabs>
        <w:spacing w:line="280" w:lineRule="exact"/>
        <w:ind w:left="0" w:firstLine="1134"/>
        <w:jc w:val="both"/>
        <w:rPr>
          <w:rFonts w:ascii="Arial" w:hAnsi="Arial" w:cs="Arial"/>
          <w:sz w:val="21"/>
          <w:szCs w:val="21"/>
        </w:rPr>
      </w:pPr>
      <w:r w:rsidRPr="00D80A7E">
        <w:rPr>
          <w:rFonts w:ascii="Arial" w:hAnsi="Arial" w:cs="Arial"/>
          <w:sz w:val="21"/>
          <w:szCs w:val="21"/>
        </w:rPr>
        <w:t>Art. 1</w:t>
      </w:r>
      <w:proofErr w:type="gramStart"/>
      <w:r w:rsidRPr="00D80A7E">
        <w:rPr>
          <w:rFonts w:ascii="Arial" w:hAnsi="Arial" w:cs="Arial"/>
          <w:sz w:val="21"/>
          <w:szCs w:val="21"/>
        </w:rPr>
        <w:t>º</w:t>
      </w:r>
      <w:r w:rsidR="00C71687" w:rsidRPr="00D80A7E">
        <w:rPr>
          <w:rFonts w:ascii="Arial" w:hAnsi="Arial" w:cs="Arial"/>
          <w:sz w:val="21"/>
          <w:szCs w:val="21"/>
        </w:rPr>
        <w:t xml:space="preserve"> </w:t>
      </w:r>
      <w:r w:rsidRPr="00D80A7E">
        <w:rPr>
          <w:rFonts w:ascii="Arial" w:hAnsi="Arial" w:cs="Arial"/>
          <w:sz w:val="21"/>
          <w:szCs w:val="21"/>
        </w:rPr>
        <w:t xml:space="preserve"> Fica</w:t>
      </w:r>
      <w:proofErr w:type="gramEnd"/>
      <w:r w:rsidRPr="00D80A7E">
        <w:rPr>
          <w:rFonts w:ascii="Arial" w:hAnsi="Arial" w:cs="Arial"/>
          <w:sz w:val="21"/>
          <w:szCs w:val="21"/>
        </w:rPr>
        <w:t xml:space="preserve"> o Poder Executivo Municipal autorizado a receber em comodato, da Mitra Diocesana de Cruz Alta, pelo prazo de 10 (dez) anos, uma área de terras com </w:t>
      </w:r>
      <w:smartTag w:uri="urn:schemas-microsoft-com:office:smarttags" w:element="metricconverter">
        <w:smartTagPr>
          <w:attr w:name="ProductID" w:val="421,64 m²"/>
        </w:smartTagPr>
        <w:r w:rsidRPr="00D80A7E">
          <w:rPr>
            <w:rFonts w:ascii="Arial" w:hAnsi="Arial" w:cs="Arial"/>
            <w:sz w:val="21"/>
            <w:szCs w:val="21"/>
          </w:rPr>
          <w:t>421,64 m²</w:t>
        </w:r>
      </w:smartTag>
      <w:r w:rsidRPr="00D80A7E">
        <w:rPr>
          <w:rFonts w:ascii="Arial" w:hAnsi="Arial" w:cs="Arial"/>
          <w:sz w:val="21"/>
          <w:szCs w:val="21"/>
        </w:rPr>
        <w:t xml:space="preserve"> (quatrocentos e vinte e um metros e sessenta e quatro centímetros quadrados), para a </w:t>
      </w:r>
      <w:r w:rsidR="00C90A59" w:rsidRPr="00C90A59">
        <w:rPr>
          <w:rFonts w:ascii="Arial" w:hAnsi="Arial" w:cs="Arial"/>
          <w:sz w:val="21"/>
          <w:szCs w:val="21"/>
        </w:rPr>
        <w:t>instalação de equipamentos de esporte e lazer</w:t>
      </w:r>
      <w:r w:rsidR="00C90A59">
        <w:rPr>
          <w:rFonts w:ascii="Arial" w:hAnsi="Arial" w:cs="Arial"/>
          <w:b/>
          <w:sz w:val="21"/>
          <w:szCs w:val="21"/>
        </w:rPr>
        <w:t xml:space="preserve"> </w:t>
      </w:r>
      <w:r w:rsidRPr="00D80A7E">
        <w:rPr>
          <w:rFonts w:ascii="Arial" w:hAnsi="Arial" w:cs="Arial"/>
          <w:sz w:val="21"/>
          <w:szCs w:val="21"/>
        </w:rPr>
        <w:t xml:space="preserve">na Sede da Comunidade São João Batista, no Distrito de </w:t>
      </w:r>
      <w:proofErr w:type="spellStart"/>
      <w:r w:rsidRPr="00D80A7E">
        <w:rPr>
          <w:rFonts w:ascii="Arial" w:hAnsi="Arial" w:cs="Arial"/>
          <w:sz w:val="21"/>
          <w:szCs w:val="21"/>
        </w:rPr>
        <w:t>Itaúba</w:t>
      </w:r>
      <w:proofErr w:type="spellEnd"/>
      <w:r w:rsidRPr="00D80A7E">
        <w:rPr>
          <w:rFonts w:ascii="Arial" w:hAnsi="Arial" w:cs="Arial"/>
          <w:sz w:val="21"/>
          <w:szCs w:val="21"/>
        </w:rPr>
        <w:t>, neste Município.</w:t>
      </w:r>
    </w:p>
    <w:p w14:paraId="520BCF1A" w14:textId="399133D5"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Parágrafo </w:t>
      </w:r>
      <w:proofErr w:type="gramStart"/>
      <w:r w:rsidRPr="00D80A7E">
        <w:rPr>
          <w:rFonts w:ascii="Arial" w:hAnsi="Arial" w:cs="Arial"/>
          <w:sz w:val="21"/>
          <w:szCs w:val="21"/>
        </w:rPr>
        <w:t>único</w:t>
      </w:r>
      <w:r w:rsidR="00C71687" w:rsidRPr="00D80A7E">
        <w:rPr>
          <w:rFonts w:ascii="Arial" w:hAnsi="Arial" w:cs="Arial"/>
          <w:sz w:val="21"/>
          <w:szCs w:val="21"/>
        </w:rPr>
        <w:t xml:space="preserve"> </w:t>
      </w:r>
      <w:r w:rsidRPr="00D80A7E">
        <w:rPr>
          <w:rFonts w:ascii="Arial" w:hAnsi="Arial" w:cs="Arial"/>
          <w:sz w:val="21"/>
          <w:szCs w:val="21"/>
        </w:rPr>
        <w:t xml:space="preserve"> O</w:t>
      </w:r>
      <w:proofErr w:type="gramEnd"/>
      <w:r w:rsidRPr="00D80A7E">
        <w:rPr>
          <w:rFonts w:ascii="Arial" w:hAnsi="Arial" w:cs="Arial"/>
          <w:sz w:val="21"/>
          <w:szCs w:val="21"/>
        </w:rPr>
        <w:t xml:space="preserve"> imóvel referido no caput deste artigo situa-se na Sede do Distrito de </w:t>
      </w:r>
      <w:proofErr w:type="spellStart"/>
      <w:r w:rsidRPr="00D80A7E">
        <w:rPr>
          <w:rFonts w:ascii="Arial" w:hAnsi="Arial" w:cs="Arial"/>
          <w:sz w:val="21"/>
          <w:szCs w:val="21"/>
        </w:rPr>
        <w:t>Itaúba</w:t>
      </w:r>
      <w:proofErr w:type="spellEnd"/>
      <w:r w:rsidRPr="00D80A7E">
        <w:rPr>
          <w:rFonts w:ascii="Arial" w:hAnsi="Arial" w:cs="Arial"/>
          <w:sz w:val="21"/>
          <w:szCs w:val="21"/>
        </w:rPr>
        <w:t xml:space="preserve">, em área maior com matrículas </w:t>
      </w:r>
      <w:proofErr w:type="spellStart"/>
      <w:r w:rsidRPr="00D80A7E">
        <w:rPr>
          <w:rFonts w:ascii="Arial" w:hAnsi="Arial" w:cs="Arial"/>
          <w:sz w:val="21"/>
          <w:szCs w:val="21"/>
        </w:rPr>
        <w:t>nºs</w:t>
      </w:r>
      <w:proofErr w:type="spellEnd"/>
      <w:r w:rsidRPr="00D80A7E">
        <w:rPr>
          <w:rFonts w:ascii="Arial" w:hAnsi="Arial" w:cs="Arial"/>
          <w:sz w:val="21"/>
          <w:szCs w:val="21"/>
        </w:rPr>
        <w:t xml:space="preserve"> 9128 e 9129 do Registro de Imóveis de Arroio do Tigre/RS, nas quais se insere, com as seguintes medidas e confrontações:</w:t>
      </w:r>
    </w:p>
    <w:p w14:paraId="2A14F954"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NORTE: </w:t>
      </w:r>
      <w:smartTag w:uri="urn:schemas-microsoft-com:office:smarttags" w:element="metricconverter">
        <w:smartTagPr>
          <w:attr w:name="ProductID" w:val="16,60 m"/>
        </w:smartTagPr>
        <w:r w:rsidRPr="00D80A7E">
          <w:rPr>
            <w:rFonts w:ascii="Arial" w:hAnsi="Arial" w:cs="Arial"/>
            <w:sz w:val="21"/>
            <w:szCs w:val="21"/>
          </w:rPr>
          <w:t>16,60 m</w:t>
        </w:r>
      </w:smartTag>
      <w:r w:rsidRPr="00D80A7E">
        <w:rPr>
          <w:rFonts w:ascii="Arial" w:hAnsi="Arial" w:cs="Arial"/>
          <w:sz w:val="21"/>
          <w:szCs w:val="21"/>
        </w:rPr>
        <w:t xml:space="preserve"> (dezesseis metros e sessenta centímetros) de frente, com restante da área de propriedade da Mitra Diocesana de Cruz Alta;</w:t>
      </w:r>
    </w:p>
    <w:p w14:paraId="01ADE00A"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SUL: </w:t>
      </w:r>
      <w:smartTag w:uri="urn:schemas-microsoft-com:office:smarttags" w:element="metricconverter">
        <w:smartTagPr>
          <w:attr w:name="ProductID" w:val="16,60 m"/>
        </w:smartTagPr>
        <w:r w:rsidRPr="00D80A7E">
          <w:rPr>
            <w:rFonts w:ascii="Arial" w:hAnsi="Arial" w:cs="Arial"/>
            <w:sz w:val="21"/>
            <w:szCs w:val="21"/>
          </w:rPr>
          <w:t>16,60 m</w:t>
        </w:r>
      </w:smartTag>
      <w:r w:rsidRPr="00D80A7E">
        <w:rPr>
          <w:rFonts w:ascii="Arial" w:hAnsi="Arial" w:cs="Arial"/>
          <w:sz w:val="21"/>
          <w:szCs w:val="21"/>
        </w:rPr>
        <w:t xml:space="preserve"> (dezesseis metros e sessenta centímetros) de fundos, com restante da área de propriedade da Mitra Diocesana de Cruz Alta;</w:t>
      </w:r>
    </w:p>
    <w:p w14:paraId="06788EEB"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LESTE: </w:t>
      </w:r>
      <w:smartTag w:uri="urn:schemas-microsoft-com:office:smarttags" w:element="metricconverter">
        <w:smartTagPr>
          <w:attr w:name="ProductID" w:val="25,40 m"/>
        </w:smartTagPr>
        <w:r w:rsidRPr="00D80A7E">
          <w:rPr>
            <w:rFonts w:ascii="Arial" w:hAnsi="Arial" w:cs="Arial"/>
            <w:sz w:val="21"/>
            <w:szCs w:val="21"/>
          </w:rPr>
          <w:t>25,40 m</w:t>
        </w:r>
      </w:smartTag>
      <w:r w:rsidRPr="00D80A7E">
        <w:rPr>
          <w:rFonts w:ascii="Arial" w:hAnsi="Arial" w:cs="Arial"/>
          <w:sz w:val="21"/>
          <w:szCs w:val="21"/>
        </w:rPr>
        <w:t xml:space="preserve"> (vinte e cinco metros e quarenta centímetros), junto à Igreja da Comunidade, com restante da área de propriedade da Mitra Diocesana de Cruz Alta;</w:t>
      </w:r>
    </w:p>
    <w:p w14:paraId="5A0F7216"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OESTE: </w:t>
      </w:r>
      <w:smartTag w:uri="urn:schemas-microsoft-com:office:smarttags" w:element="metricconverter">
        <w:smartTagPr>
          <w:attr w:name="ProductID" w:val="25,40 m"/>
        </w:smartTagPr>
        <w:r w:rsidRPr="00D80A7E">
          <w:rPr>
            <w:rFonts w:ascii="Arial" w:hAnsi="Arial" w:cs="Arial"/>
            <w:sz w:val="21"/>
            <w:szCs w:val="21"/>
          </w:rPr>
          <w:t>25,40 m</w:t>
        </w:r>
      </w:smartTag>
      <w:r w:rsidRPr="00D80A7E">
        <w:rPr>
          <w:rFonts w:ascii="Arial" w:hAnsi="Arial" w:cs="Arial"/>
          <w:sz w:val="21"/>
          <w:szCs w:val="21"/>
        </w:rPr>
        <w:t xml:space="preserve"> (vinte e cinco metros e quarenta centímetros), junto ao Salão Comunitário, com restante da área de propriedade da Mitra Diocesana de Cruz Alta.</w:t>
      </w:r>
    </w:p>
    <w:p w14:paraId="1D98A6FA" w14:textId="4ED81558"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Art. 2</w:t>
      </w:r>
      <w:proofErr w:type="gramStart"/>
      <w:r w:rsidRPr="00D80A7E">
        <w:rPr>
          <w:rFonts w:ascii="Arial" w:hAnsi="Arial" w:cs="Arial"/>
          <w:sz w:val="21"/>
          <w:szCs w:val="21"/>
        </w:rPr>
        <w:t>º</w:t>
      </w:r>
      <w:r w:rsidR="00C71687" w:rsidRPr="00D80A7E">
        <w:rPr>
          <w:rFonts w:ascii="Arial" w:hAnsi="Arial" w:cs="Arial"/>
          <w:sz w:val="21"/>
          <w:szCs w:val="21"/>
        </w:rPr>
        <w:t xml:space="preserve"> </w:t>
      </w:r>
      <w:r w:rsidRPr="00D80A7E">
        <w:rPr>
          <w:rFonts w:ascii="Arial" w:hAnsi="Arial" w:cs="Arial"/>
          <w:sz w:val="21"/>
          <w:szCs w:val="21"/>
        </w:rPr>
        <w:t xml:space="preserve"> Na</w:t>
      </w:r>
      <w:proofErr w:type="gramEnd"/>
      <w:r w:rsidRPr="00D80A7E">
        <w:rPr>
          <w:rFonts w:ascii="Arial" w:hAnsi="Arial" w:cs="Arial"/>
          <w:sz w:val="21"/>
          <w:szCs w:val="21"/>
        </w:rPr>
        <w:t xml:space="preserve"> área objeto do comodato previsto nesta Lei ser</w:t>
      </w:r>
      <w:r w:rsidR="00C90A59">
        <w:rPr>
          <w:rFonts w:ascii="Arial" w:hAnsi="Arial" w:cs="Arial"/>
          <w:sz w:val="21"/>
          <w:szCs w:val="21"/>
        </w:rPr>
        <w:t xml:space="preserve">ão instalados </w:t>
      </w:r>
      <w:r w:rsidR="00C90A59" w:rsidRPr="00C90A59">
        <w:rPr>
          <w:rFonts w:ascii="Arial" w:hAnsi="Arial" w:cs="Arial"/>
          <w:sz w:val="21"/>
          <w:szCs w:val="21"/>
        </w:rPr>
        <w:t xml:space="preserve">equipamentos de esporte e lazer para crianças e adultos, pelo Poder Executivo, </w:t>
      </w:r>
      <w:r w:rsidRPr="00C90A59">
        <w:rPr>
          <w:rFonts w:ascii="Arial" w:hAnsi="Arial" w:cs="Arial"/>
          <w:sz w:val="21"/>
          <w:szCs w:val="21"/>
        </w:rPr>
        <w:t>ficando desde já autorizado o uso</w:t>
      </w:r>
      <w:r w:rsidRPr="00D80A7E">
        <w:rPr>
          <w:rFonts w:ascii="Arial" w:hAnsi="Arial" w:cs="Arial"/>
          <w:sz w:val="21"/>
          <w:szCs w:val="21"/>
        </w:rPr>
        <w:t xml:space="preserve"> gratuito pela Comunidade São João Batista de </w:t>
      </w:r>
      <w:proofErr w:type="spellStart"/>
      <w:r w:rsidRPr="00D80A7E">
        <w:rPr>
          <w:rFonts w:ascii="Arial" w:hAnsi="Arial" w:cs="Arial"/>
          <w:sz w:val="21"/>
          <w:szCs w:val="21"/>
        </w:rPr>
        <w:t>Itaúba</w:t>
      </w:r>
      <w:proofErr w:type="spellEnd"/>
      <w:r w:rsidRPr="00D80A7E">
        <w:rPr>
          <w:rFonts w:ascii="Arial" w:hAnsi="Arial" w:cs="Arial"/>
          <w:sz w:val="21"/>
          <w:szCs w:val="21"/>
        </w:rPr>
        <w:t>, neste Município, obedecidas as condições da minuta do termo de comodato anexo, parte integrante desta Lei.</w:t>
      </w:r>
    </w:p>
    <w:p w14:paraId="044A8C15" w14:textId="2EBD1EC2" w:rsidR="00FD5A76" w:rsidRPr="00D80A7E" w:rsidRDefault="00C71687"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Art. 3</w:t>
      </w:r>
      <w:proofErr w:type="gramStart"/>
      <w:r w:rsidRPr="00D80A7E">
        <w:rPr>
          <w:rFonts w:ascii="Arial" w:hAnsi="Arial" w:cs="Arial"/>
          <w:sz w:val="21"/>
          <w:szCs w:val="21"/>
        </w:rPr>
        <w:t xml:space="preserve">º </w:t>
      </w:r>
      <w:r w:rsidR="00FD5A76" w:rsidRPr="00D80A7E">
        <w:rPr>
          <w:rFonts w:ascii="Arial" w:hAnsi="Arial" w:cs="Arial"/>
          <w:sz w:val="21"/>
          <w:szCs w:val="21"/>
        </w:rPr>
        <w:t xml:space="preserve"> Esta</w:t>
      </w:r>
      <w:proofErr w:type="gramEnd"/>
      <w:r w:rsidR="00FD5A76" w:rsidRPr="00D80A7E">
        <w:rPr>
          <w:rFonts w:ascii="Arial" w:hAnsi="Arial" w:cs="Arial"/>
          <w:sz w:val="21"/>
          <w:szCs w:val="21"/>
        </w:rPr>
        <w:t xml:space="preserve"> Lei entra em vigor na data de sua publicação.</w:t>
      </w:r>
    </w:p>
    <w:p w14:paraId="5B830202" w14:textId="7D1540BE" w:rsidR="006C2C01" w:rsidRPr="00D80A7E" w:rsidRDefault="006C2C01" w:rsidP="00D80A7E">
      <w:pPr>
        <w:tabs>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GABINETE DO PREFEITO MUNICIPAL DE ESTRELA VELHA, </w:t>
      </w:r>
      <w:r w:rsidR="00EF5D28">
        <w:rPr>
          <w:rFonts w:ascii="Arial" w:eastAsia="Times New Roman" w:hAnsi="Arial" w:cs="Arial"/>
          <w:noProof/>
          <w:sz w:val="21"/>
          <w:szCs w:val="21"/>
          <w:lang w:eastAsia="pt-BR"/>
        </w:rPr>
        <w:t>22</w:t>
      </w:r>
      <w:r w:rsidR="00C61678" w:rsidRPr="00D80A7E">
        <w:rPr>
          <w:rFonts w:ascii="Arial" w:eastAsia="Times New Roman" w:hAnsi="Arial" w:cs="Arial"/>
          <w:noProof/>
          <w:sz w:val="21"/>
          <w:szCs w:val="21"/>
          <w:lang w:eastAsia="pt-BR"/>
        </w:rPr>
        <w:t xml:space="preserve"> </w:t>
      </w:r>
      <w:r w:rsidRPr="00D80A7E">
        <w:rPr>
          <w:rFonts w:ascii="Arial" w:hAnsi="Arial" w:cs="Arial"/>
          <w:sz w:val="21"/>
          <w:szCs w:val="21"/>
        </w:rPr>
        <w:t>de abril de 2025.</w:t>
      </w:r>
    </w:p>
    <w:p w14:paraId="4BF0F0E6" w14:textId="77777777" w:rsidR="006C2C01" w:rsidRPr="00D80A7E" w:rsidRDefault="006C2C01" w:rsidP="00D80A7E">
      <w:pPr>
        <w:tabs>
          <w:tab w:val="left" w:pos="4111"/>
        </w:tabs>
        <w:spacing w:after="0" w:line="280" w:lineRule="exact"/>
        <w:ind w:firstLine="1134"/>
        <w:jc w:val="both"/>
        <w:rPr>
          <w:rFonts w:ascii="Arial" w:hAnsi="Arial" w:cs="Arial"/>
          <w:sz w:val="21"/>
          <w:szCs w:val="21"/>
        </w:rPr>
      </w:pPr>
    </w:p>
    <w:p w14:paraId="75569027" w14:textId="77777777" w:rsidR="006C2C01" w:rsidRPr="00D80A7E" w:rsidRDefault="006C2C01" w:rsidP="00D80A7E">
      <w:pPr>
        <w:tabs>
          <w:tab w:val="left" w:pos="4111"/>
        </w:tabs>
        <w:spacing w:after="0" w:line="280" w:lineRule="exact"/>
        <w:ind w:firstLine="1134"/>
        <w:jc w:val="both"/>
        <w:rPr>
          <w:rFonts w:ascii="Arial" w:hAnsi="Arial" w:cs="Arial"/>
          <w:sz w:val="21"/>
          <w:szCs w:val="21"/>
        </w:rPr>
      </w:pPr>
    </w:p>
    <w:p w14:paraId="14E517E4" w14:textId="77777777" w:rsidR="006C2C01" w:rsidRPr="00D80A7E" w:rsidRDefault="006C2C01" w:rsidP="00D80A7E">
      <w:pPr>
        <w:tabs>
          <w:tab w:val="left" w:pos="4111"/>
        </w:tabs>
        <w:spacing w:after="0" w:line="280" w:lineRule="exact"/>
        <w:jc w:val="center"/>
        <w:rPr>
          <w:rFonts w:ascii="Arial" w:hAnsi="Arial" w:cs="Arial"/>
          <w:sz w:val="21"/>
          <w:szCs w:val="21"/>
        </w:rPr>
      </w:pPr>
      <w:r w:rsidRPr="00D80A7E">
        <w:rPr>
          <w:rFonts w:ascii="Arial" w:hAnsi="Arial" w:cs="Arial"/>
          <w:sz w:val="21"/>
          <w:szCs w:val="21"/>
        </w:rPr>
        <w:t>ALEXANDER CASTILHOS,</w:t>
      </w:r>
    </w:p>
    <w:p w14:paraId="33D232B6" w14:textId="77777777" w:rsidR="006C2C01" w:rsidRPr="00D80A7E" w:rsidRDefault="006C2C01" w:rsidP="00D80A7E">
      <w:pPr>
        <w:tabs>
          <w:tab w:val="left" w:pos="4111"/>
        </w:tabs>
        <w:spacing w:after="0" w:line="280" w:lineRule="exact"/>
        <w:jc w:val="center"/>
        <w:rPr>
          <w:rFonts w:ascii="Arial" w:hAnsi="Arial" w:cs="Arial"/>
          <w:sz w:val="21"/>
          <w:szCs w:val="21"/>
        </w:rPr>
      </w:pPr>
      <w:r w:rsidRPr="00D80A7E">
        <w:rPr>
          <w:rFonts w:ascii="Arial" w:hAnsi="Arial" w:cs="Arial"/>
          <w:sz w:val="21"/>
          <w:szCs w:val="21"/>
        </w:rPr>
        <w:t>Prefeito Municipal.</w:t>
      </w:r>
    </w:p>
    <w:p w14:paraId="15B8B072"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16ED4A74" w14:textId="77777777" w:rsidR="006C2C01" w:rsidRPr="00D80A7E" w:rsidRDefault="006C2C01" w:rsidP="00D80A7E">
      <w:pPr>
        <w:tabs>
          <w:tab w:val="left" w:pos="0"/>
          <w:tab w:val="left" w:pos="4111"/>
        </w:tabs>
        <w:spacing w:after="120" w:line="280" w:lineRule="exact"/>
        <w:ind w:firstLine="1134"/>
        <w:jc w:val="both"/>
        <w:rPr>
          <w:rFonts w:ascii="Arial" w:hAnsi="Arial" w:cs="Arial"/>
          <w:sz w:val="21"/>
          <w:szCs w:val="21"/>
        </w:rPr>
      </w:pPr>
    </w:p>
    <w:p w14:paraId="284DF346" w14:textId="77777777" w:rsidR="006C2C01" w:rsidRPr="00D80A7E" w:rsidRDefault="006C2C01" w:rsidP="00D80A7E">
      <w:pPr>
        <w:tabs>
          <w:tab w:val="left" w:pos="0"/>
          <w:tab w:val="left" w:pos="4111"/>
        </w:tabs>
        <w:spacing w:after="120" w:line="280" w:lineRule="exact"/>
        <w:ind w:firstLine="1134"/>
        <w:jc w:val="both"/>
        <w:rPr>
          <w:rFonts w:ascii="Arial" w:hAnsi="Arial" w:cs="Arial"/>
          <w:sz w:val="21"/>
          <w:szCs w:val="21"/>
        </w:rPr>
      </w:pPr>
    </w:p>
    <w:p w14:paraId="6955D356" w14:textId="2F915B8B"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lastRenderedPageBreak/>
        <w:t xml:space="preserve">JUSTIFICATIVA DO PROJETO DE LEI Nº </w:t>
      </w:r>
      <w:r w:rsidR="006C2C01" w:rsidRPr="00D80A7E">
        <w:rPr>
          <w:rFonts w:ascii="Arial" w:hAnsi="Arial" w:cs="Arial"/>
          <w:sz w:val="21"/>
          <w:szCs w:val="21"/>
        </w:rPr>
        <w:t>1</w:t>
      </w:r>
      <w:r w:rsidR="000873A2">
        <w:rPr>
          <w:rFonts w:ascii="Arial" w:hAnsi="Arial" w:cs="Arial"/>
          <w:sz w:val="21"/>
          <w:szCs w:val="21"/>
        </w:rPr>
        <w:t>.</w:t>
      </w:r>
      <w:bookmarkStart w:id="0" w:name="_GoBack"/>
      <w:bookmarkEnd w:id="0"/>
      <w:r w:rsidR="006C2C01" w:rsidRPr="00D80A7E">
        <w:rPr>
          <w:rFonts w:ascii="Arial" w:hAnsi="Arial" w:cs="Arial"/>
          <w:sz w:val="21"/>
          <w:szCs w:val="21"/>
        </w:rPr>
        <w:t>583</w:t>
      </w:r>
      <w:r w:rsidRPr="00D80A7E">
        <w:rPr>
          <w:rFonts w:ascii="Arial" w:hAnsi="Arial" w:cs="Arial"/>
          <w:sz w:val="21"/>
          <w:szCs w:val="21"/>
        </w:rPr>
        <w:t>/20</w:t>
      </w:r>
      <w:r w:rsidR="006C2C01" w:rsidRPr="00D80A7E">
        <w:rPr>
          <w:rFonts w:ascii="Arial" w:hAnsi="Arial" w:cs="Arial"/>
          <w:sz w:val="21"/>
          <w:szCs w:val="21"/>
        </w:rPr>
        <w:t>25</w:t>
      </w:r>
      <w:r w:rsidRPr="00D80A7E">
        <w:rPr>
          <w:rFonts w:ascii="Arial" w:hAnsi="Arial" w:cs="Arial"/>
          <w:sz w:val="21"/>
          <w:szCs w:val="21"/>
        </w:rPr>
        <w:t>:</w:t>
      </w:r>
    </w:p>
    <w:p w14:paraId="1C9986DA"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666CD955" w14:textId="00B4BC34" w:rsidR="006C2C01"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C</w:t>
      </w:r>
      <w:r w:rsidR="006C2C01" w:rsidRPr="00D80A7E">
        <w:rPr>
          <w:rFonts w:ascii="Arial" w:hAnsi="Arial" w:cs="Arial"/>
          <w:sz w:val="21"/>
          <w:szCs w:val="21"/>
        </w:rPr>
        <w:t>om a construção</w:t>
      </w:r>
      <w:r w:rsidRPr="00D80A7E">
        <w:rPr>
          <w:rFonts w:ascii="Arial" w:hAnsi="Arial" w:cs="Arial"/>
          <w:sz w:val="21"/>
          <w:szCs w:val="21"/>
        </w:rPr>
        <w:t xml:space="preserve"> do Ginásio de Esportes Marisa Ravanello </w:t>
      </w:r>
      <w:proofErr w:type="spellStart"/>
      <w:r w:rsidRPr="00D80A7E">
        <w:rPr>
          <w:rFonts w:ascii="Arial" w:hAnsi="Arial" w:cs="Arial"/>
          <w:sz w:val="21"/>
          <w:szCs w:val="21"/>
        </w:rPr>
        <w:t>Mergen</w:t>
      </w:r>
      <w:proofErr w:type="spellEnd"/>
      <w:r w:rsidRPr="00D80A7E">
        <w:rPr>
          <w:rFonts w:ascii="Arial" w:hAnsi="Arial" w:cs="Arial"/>
          <w:sz w:val="21"/>
          <w:szCs w:val="21"/>
        </w:rPr>
        <w:t xml:space="preserve">, em </w:t>
      </w:r>
      <w:proofErr w:type="spellStart"/>
      <w:r w:rsidRPr="00D80A7E">
        <w:rPr>
          <w:rFonts w:ascii="Arial" w:hAnsi="Arial" w:cs="Arial"/>
          <w:sz w:val="21"/>
          <w:szCs w:val="21"/>
        </w:rPr>
        <w:t>Itaúba</w:t>
      </w:r>
      <w:proofErr w:type="spellEnd"/>
      <w:r w:rsidRPr="00D80A7E">
        <w:rPr>
          <w:rFonts w:ascii="Arial" w:hAnsi="Arial" w:cs="Arial"/>
          <w:sz w:val="21"/>
          <w:szCs w:val="21"/>
        </w:rPr>
        <w:t>, a quadra de esportes da Comunidade São João Batista</w:t>
      </w:r>
      <w:r w:rsidR="006C2C01" w:rsidRPr="00D80A7E">
        <w:rPr>
          <w:rFonts w:ascii="Arial" w:hAnsi="Arial" w:cs="Arial"/>
          <w:sz w:val="21"/>
          <w:szCs w:val="21"/>
        </w:rPr>
        <w:t xml:space="preserve"> que ficava entre a Igreja e o Salão Comunitário foi desativada há vários anos e instalada pelo Município uma praça de brinquedos.</w:t>
      </w:r>
    </w:p>
    <w:p w14:paraId="1F2BD93C" w14:textId="6C57170E" w:rsidR="006C2C01" w:rsidRPr="00D80A7E" w:rsidRDefault="006C2C01"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Isso foi concretizado através de comodato da área de </w:t>
      </w:r>
      <w:smartTag w:uri="urn:schemas-microsoft-com:office:smarttags" w:element="metricconverter">
        <w:smartTagPr>
          <w:attr w:name="ProductID" w:val="421,64 m²"/>
        </w:smartTagPr>
        <w:r w:rsidRPr="00D80A7E">
          <w:rPr>
            <w:rFonts w:ascii="Arial" w:hAnsi="Arial" w:cs="Arial"/>
            <w:sz w:val="21"/>
            <w:szCs w:val="21"/>
          </w:rPr>
          <w:t>421,64 m²</w:t>
        </w:r>
      </w:smartTag>
      <w:r w:rsidRPr="00D80A7E">
        <w:rPr>
          <w:rFonts w:ascii="Arial" w:hAnsi="Arial" w:cs="Arial"/>
          <w:sz w:val="21"/>
          <w:szCs w:val="21"/>
        </w:rPr>
        <w:t xml:space="preserve"> (quatrocentos e vinte e um metros e sessenta e quatro centímetros quadrados), pertencente à Mitra Diocesana de Cruz Alta, que permitiu a utilização desta área por 10 (dez) anos pela municipalidade, mediante autorização legislativa e assinatura de termo de comodato (Lei Municipal nº 999, de 14 de dezembro de 2011, e anexo).</w:t>
      </w:r>
    </w:p>
    <w:p w14:paraId="168F2884" w14:textId="27C06AE7" w:rsidR="00D710F1" w:rsidRPr="00D80A7E" w:rsidRDefault="00D710F1"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Agora, visando revitalizar</w:t>
      </w:r>
      <w:r w:rsidR="00C90A59">
        <w:rPr>
          <w:rFonts w:ascii="Arial" w:hAnsi="Arial" w:cs="Arial"/>
          <w:sz w:val="21"/>
          <w:szCs w:val="21"/>
        </w:rPr>
        <w:t xml:space="preserve"> o local, </w:t>
      </w:r>
      <w:r w:rsidRPr="00D80A7E">
        <w:rPr>
          <w:rFonts w:ascii="Arial" w:hAnsi="Arial" w:cs="Arial"/>
          <w:sz w:val="21"/>
          <w:szCs w:val="21"/>
        </w:rPr>
        <w:t xml:space="preserve">propomos novamente a formalização de termo de comodato com a Mitra Diocesana de Cruz Alta para continuar utilizando aquela área com equipamentos </w:t>
      </w:r>
      <w:r w:rsidR="00C90A59">
        <w:rPr>
          <w:rFonts w:ascii="Arial" w:hAnsi="Arial" w:cs="Arial"/>
          <w:sz w:val="21"/>
          <w:szCs w:val="21"/>
        </w:rPr>
        <w:t xml:space="preserve">públicos para uso da comunidade, com o objetivo de instalar </w:t>
      </w:r>
      <w:r w:rsidR="00C90A59" w:rsidRPr="00C90A59">
        <w:rPr>
          <w:rFonts w:ascii="Arial" w:hAnsi="Arial" w:cs="Arial"/>
          <w:sz w:val="21"/>
          <w:szCs w:val="21"/>
        </w:rPr>
        <w:t>equipamentos</w:t>
      </w:r>
      <w:r w:rsidR="00C90A59">
        <w:rPr>
          <w:rFonts w:ascii="Arial" w:hAnsi="Arial" w:cs="Arial"/>
          <w:sz w:val="21"/>
          <w:szCs w:val="21"/>
        </w:rPr>
        <w:t xml:space="preserve"> diversos</w:t>
      </w:r>
      <w:r w:rsidR="00C90A59" w:rsidRPr="00C90A59">
        <w:rPr>
          <w:rFonts w:ascii="Arial" w:hAnsi="Arial" w:cs="Arial"/>
          <w:sz w:val="21"/>
          <w:szCs w:val="21"/>
        </w:rPr>
        <w:t xml:space="preserve"> de esporte e lazer</w:t>
      </w:r>
      <w:r w:rsidR="00C90A59">
        <w:rPr>
          <w:rFonts w:ascii="Arial" w:hAnsi="Arial" w:cs="Arial"/>
          <w:sz w:val="21"/>
          <w:szCs w:val="21"/>
        </w:rPr>
        <w:t>, tanto para uso de crianças como de adultos.</w:t>
      </w:r>
    </w:p>
    <w:p w14:paraId="5C148DDD" w14:textId="683A8145" w:rsidR="00D710F1" w:rsidRPr="00D80A7E" w:rsidRDefault="00D710F1"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Para isso, realizamos tratativas e aguardamos a respectiva autorização legislativa para formalização do termo de comodato.</w:t>
      </w:r>
    </w:p>
    <w:p w14:paraId="3979D20F"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Esta iniciativa se deve ao fato de que consideramos importante a destinação de mais um local de prática de esportes e lazer para a Comunidade de </w:t>
      </w:r>
      <w:proofErr w:type="spellStart"/>
      <w:r w:rsidRPr="00D80A7E">
        <w:rPr>
          <w:rFonts w:ascii="Arial" w:hAnsi="Arial" w:cs="Arial"/>
          <w:sz w:val="21"/>
          <w:szCs w:val="21"/>
        </w:rPr>
        <w:t>Itaúba</w:t>
      </w:r>
      <w:proofErr w:type="spellEnd"/>
      <w:r w:rsidRPr="00D80A7E">
        <w:rPr>
          <w:rFonts w:ascii="Arial" w:hAnsi="Arial" w:cs="Arial"/>
          <w:sz w:val="21"/>
          <w:szCs w:val="21"/>
        </w:rPr>
        <w:t xml:space="preserve"> e arredores.</w:t>
      </w:r>
    </w:p>
    <w:p w14:paraId="117C4D0A"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Por fim, em razão de que a obra está de acordo com as aspirações da comunidade, solicitamos aprovação pelos Senhores Vereadores.</w:t>
      </w:r>
    </w:p>
    <w:p w14:paraId="7A0224C5" w14:textId="45E68502" w:rsidR="00D710F1" w:rsidRPr="00D80A7E" w:rsidRDefault="00D710F1" w:rsidP="00D80A7E">
      <w:pPr>
        <w:tabs>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GABINETE DO PREFEITO MUNICIPAL DE ESTRELA VELHA, </w:t>
      </w:r>
      <w:r w:rsidR="00EF5D28">
        <w:rPr>
          <w:rFonts w:ascii="Arial" w:eastAsia="Times New Roman" w:hAnsi="Arial" w:cs="Arial"/>
          <w:noProof/>
          <w:sz w:val="21"/>
          <w:szCs w:val="21"/>
          <w:lang w:eastAsia="pt-BR"/>
        </w:rPr>
        <w:t>22</w:t>
      </w:r>
      <w:r w:rsidR="00C61678" w:rsidRPr="00D80A7E">
        <w:rPr>
          <w:rFonts w:ascii="Arial" w:eastAsia="Times New Roman" w:hAnsi="Arial" w:cs="Arial"/>
          <w:noProof/>
          <w:sz w:val="21"/>
          <w:szCs w:val="21"/>
          <w:lang w:eastAsia="pt-BR"/>
        </w:rPr>
        <w:t xml:space="preserve"> </w:t>
      </w:r>
      <w:r w:rsidRPr="00D80A7E">
        <w:rPr>
          <w:rFonts w:ascii="Arial" w:hAnsi="Arial" w:cs="Arial"/>
          <w:sz w:val="21"/>
          <w:szCs w:val="21"/>
        </w:rPr>
        <w:t>de abril de 2025.</w:t>
      </w:r>
    </w:p>
    <w:p w14:paraId="386CB412" w14:textId="77777777" w:rsidR="00D80A7E" w:rsidRPr="00D01A64" w:rsidRDefault="00D80A7E" w:rsidP="00D80A7E">
      <w:pPr>
        <w:tabs>
          <w:tab w:val="left" w:pos="4111"/>
        </w:tabs>
        <w:spacing w:after="0" w:line="260" w:lineRule="exact"/>
        <w:ind w:firstLine="1134"/>
        <w:jc w:val="both"/>
        <w:rPr>
          <w:rFonts w:ascii="Arial" w:hAnsi="Arial" w:cs="Arial"/>
          <w:sz w:val="21"/>
          <w:szCs w:val="21"/>
        </w:rPr>
      </w:pPr>
    </w:p>
    <w:p w14:paraId="3D44F1E1" w14:textId="77777777" w:rsidR="00D80A7E" w:rsidRPr="00D01A64" w:rsidRDefault="00D80A7E" w:rsidP="00D80A7E">
      <w:pPr>
        <w:tabs>
          <w:tab w:val="left" w:pos="4111"/>
        </w:tabs>
        <w:spacing w:after="0" w:line="260" w:lineRule="exact"/>
        <w:ind w:firstLine="1134"/>
        <w:jc w:val="both"/>
        <w:rPr>
          <w:rFonts w:ascii="Arial" w:hAnsi="Arial" w:cs="Arial"/>
          <w:sz w:val="21"/>
          <w:szCs w:val="21"/>
        </w:rPr>
      </w:pPr>
    </w:p>
    <w:p w14:paraId="19001F54" w14:textId="77777777" w:rsidR="00D80A7E" w:rsidRPr="00D01A64" w:rsidRDefault="00D80A7E" w:rsidP="00D80A7E">
      <w:pPr>
        <w:tabs>
          <w:tab w:val="left" w:pos="4111"/>
        </w:tabs>
        <w:spacing w:after="0" w:line="260" w:lineRule="exact"/>
        <w:jc w:val="center"/>
        <w:rPr>
          <w:rFonts w:ascii="Arial" w:hAnsi="Arial" w:cs="Arial"/>
          <w:sz w:val="21"/>
          <w:szCs w:val="21"/>
        </w:rPr>
      </w:pPr>
      <w:r w:rsidRPr="00D01A64">
        <w:rPr>
          <w:rFonts w:ascii="Arial" w:hAnsi="Arial" w:cs="Arial"/>
          <w:sz w:val="21"/>
          <w:szCs w:val="21"/>
        </w:rPr>
        <w:t>ALEXANDER CASTILHOS,</w:t>
      </w:r>
    </w:p>
    <w:p w14:paraId="34BEA425" w14:textId="77777777" w:rsidR="00D80A7E" w:rsidRPr="00D01A64" w:rsidRDefault="00D80A7E" w:rsidP="00D80A7E">
      <w:pPr>
        <w:tabs>
          <w:tab w:val="left" w:pos="4111"/>
        </w:tabs>
        <w:spacing w:after="0" w:line="260" w:lineRule="exact"/>
        <w:jc w:val="center"/>
        <w:rPr>
          <w:rFonts w:ascii="Arial" w:hAnsi="Arial" w:cs="Arial"/>
          <w:sz w:val="21"/>
          <w:szCs w:val="21"/>
        </w:rPr>
      </w:pPr>
      <w:r w:rsidRPr="00D01A64">
        <w:rPr>
          <w:rFonts w:ascii="Arial" w:hAnsi="Arial" w:cs="Arial"/>
          <w:sz w:val="21"/>
          <w:szCs w:val="21"/>
        </w:rPr>
        <w:t>Prefeito Municipal.</w:t>
      </w:r>
    </w:p>
    <w:p w14:paraId="76E2C984"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25AEF723" w14:textId="77777777" w:rsidR="00D710F1" w:rsidRPr="00D80A7E" w:rsidRDefault="00D710F1" w:rsidP="00D80A7E">
      <w:pPr>
        <w:tabs>
          <w:tab w:val="left" w:pos="0"/>
          <w:tab w:val="left" w:pos="4111"/>
        </w:tabs>
        <w:spacing w:after="120" w:line="280" w:lineRule="exact"/>
        <w:ind w:firstLine="1134"/>
        <w:rPr>
          <w:rFonts w:ascii="Arial" w:hAnsi="Arial" w:cs="Arial"/>
          <w:sz w:val="21"/>
          <w:szCs w:val="21"/>
        </w:rPr>
      </w:pPr>
    </w:p>
    <w:p w14:paraId="444BBF2C" w14:textId="77777777" w:rsidR="00D710F1" w:rsidRPr="00D80A7E" w:rsidRDefault="00D710F1" w:rsidP="00D80A7E">
      <w:pPr>
        <w:tabs>
          <w:tab w:val="left" w:pos="0"/>
          <w:tab w:val="left" w:pos="4111"/>
        </w:tabs>
        <w:spacing w:after="120" w:line="280" w:lineRule="exact"/>
        <w:ind w:firstLine="1134"/>
        <w:rPr>
          <w:rFonts w:ascii="Arial" w:hAnsi="Arial" w:cs="Arial"/>
          <w:sz w:val="21"/>
          <w:szCs w:val="21"/>
        </w:rPr>
      </w:pPr>
    </w:p>
    <w:p w14:paraId="28F1E370" w14:textId="77777777" w:rsidR="00D710F1" w:rsidRPr="00D80A7E" w:rsidRDefault="00D710F1" w:rsidP="00D80A7E">
      <w:pPr>
        <w:tabs>
          <w:tab w:val="left" w:pos="0"/>
          <w:tab w:val="left" w:pos="4111"/>
        </w:tabs>
        <w:spacing w:after="120" w:line="280" w:lineRule="exact"/>
        <w:ind w:firstLine="1134"/>
        <w:rPr>
          <w:rFonts w:ascii="Arial" w:hAnsi="Arial" w:cs="Arial"/>
          <w:sz w:val="21"/>
          <w:szCs w:val="21"/>
        </w:rPr>
      </w:pPr>
    </w:p>
    <w:p w14:paraId="7559BF84"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0F1520D2"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3898C120"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5735C23D"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4469814A"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1E91D9A3" w14:textId="77777777" w:rsidR="00FD5A76" w:rsidRDefault="00FD5A76" w:rsidP="00D80A7E">
      <w:pPr>
        <w:tabs>
          <w:tab w:val="left" w:pos="0"/>
          <w:tab w:val="left" w:pos="4111"/>
        </w:tabs>
        <w:spacing w:after="120" w:line="280" w:lineRule="exact"/>
        <w:ind w:firstLine="1134"/>
        <w:rPr>
          <w:rFonts w:ascii="Arial" w:hAnsi="Arial" w:cs="Arial"/>
          <w:sz w:val="21"/>
          <w:szCs w:val="21"/>
        </w:rPr>
      </w:pPr>
    </w:p>
    <w:p w14:paraId="322BCCD5" w14:textId="77777777" w:rsidR="00C61678" w:rsidRPr="00D80A7E" w:rsidRDefault="00C61678" w:rsidP="00D80A7E">
      <w:pPr>
        <w:tabs>
          <w:tab w:val="left" w:pos="0"/>
          <w:tab w:val="left" w:pos="4111"/>
        </w:tabs>
        <w:spacing w:after="120" w:line="280" w:lineRule="exact"/>
        <w:ind w:firstLine="1134"/>
        <w:rPr>
          <w:rFonts w:ascii="Arial" w:hAnsi="Arial" w:cs="Arial"/>
          <w:sz w:val="21"/>
          <w:szCs w:val="21"/>
        </w:rPr>
      </w:pPr>
    </w:p>
    <w:p w14:paraId="5C570F51"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12F36CBF" w14:textId="77777777" w:rsidR="00FD5A76" w:rsidRPr="00D80A7E" w:rsidRDefault="00FD5A76" w:rsidP="00D80A7E">
      <w:pPr>
        <w:tabs>
          <w:tab w:val="left" w:pos="0"/>
          <w:tab w:val="left" w:pos="4111"/>
        </w:tabs>
        <w:spacing w:after="120" w:line="280" w:lineRule="exact"/>
        <w:ind w:firstLine="1134"/>
        <w:rPr>
          <w:rFonts w:ascii="Arial" w:hAnsi="Arial" w:cs="Arial"/>
          <w:sz w:val="21"/>
          <w:szCs w:val="21"/>
        </w:rPr>
      </w:pPr>
    </w:p>
    <w:p w14:paraId="3520C178" w14:textId="77777777" w:rsidR="005472CB" w:rsidRPr="00D80A7E" w:rsidRDefault="005472CB" w:rsidP="00D80A7E">
      <w:pPr>
        <w:tabs>
          <w:tab w:val="left" w:pos="0"/>
          <w:tab w:val="left" w:pos="4111"/>
        </w:tabs>
        <w:spacing w:after="120" w:line="280" w:lineRule="exact"/>
        <w:ind w:firstLine="1134"/>
        <w:rPr>
          <w:rFonts w:ascii="Arial" w:hAnsi="Arial" w:cs="Arial"/>
          <w:sz w:val="21"/>
          <w:szCs w:val="21"/>
        </w:rPr>
      </w:pPr>
    </w:p>
    <w:p w14:paraId="48A87567" w14:textId="77777777" w:rsidR="00FD5A76" w:rsidRPr="00D80A7E" w:rsidRDefault="00FD5A76" w:rsidP="00D80A7E">
      <w:pPr>
        <w:tabs>
          <w:tab w:val="left" w:pos="0"/>
          <w:tab w:val="left" w:pos="4111"/>
        </w:tabs>
        <w:spacing w:after="120" w:line="280" w:lineRule="exact"/>
        <w:jc w:val="center"/>
        <w:rPr>
          <w:rFonts w:ascii="Arial" w:hAnsi="Arial" w:cs="Arial"/>
          <w:b/>
          <w:sz w:val="21"/>
          <w:szCs w:val="21"/>
          <w:u w:val="single"/>
        </w:rPr>
      </w:pPr>
      <w:r w:rsidRPr="00D80A7E">
        <w:rPr>
          <w:rFonts w:ascii="Arial" w:hAnsi="Arial" w:cs="Arial"/>
          <w:b/>
          <w:sz w:val="21"/>
          <w:szCs w:val="21"/>
          <w:u w:val="single"/>
        </w:rPr>
        <w:t>TERMO DE COMODATO</w:t>
      </w:r>
    </w:p>
    <w:p w14:paraId="01ACD367" w14:textId="77777777" w:rsidR="00FD5A76" w:rsidRPr="00D80A7E" w:rsidRDefault="00FD5A76" w:rsidP="00D80A7E">
      <w:pPr>
        <w:pStyle w:val="Recuodecorpodetexto"/>
        <w:tabs>
          <w:tab w:val="left" w:pos="0"/>
          <w:tab w:val="left" w:pos="4111"/>
        </w:tabs>
        <w:spacing w:line="280" w:lineRule="exact"/>
        <w:ind w:firstLine="1134"/>
        <w:rPr>
          <w:rFonts w:ascii="Arial" w:hAnsi="Arial" w:cs="Arial"/>
          <w:sz w:val="21"/>
          <w:szCs w:val="21"/>
        </w:rPr>
      </w:pPr>
    </w:p>
    <w:p w14:paraId="5E36C7DE" w14:textId="43F7F0E5"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Pelo presente instrumento particular de comodato, que entre si fazem, de uma parte o MUNICÍPIO DE ESTRELA VELHA, pessoa jurídica de direito público interno, com sede na Avenida </w:t>
      </w:r>
      <w:r w:rsidR="005472CB" w:rsidRPr="00D80A7E">
        <w:rPr>
          <w:rFonts w:ascii="Arial" w:hAnsi="Arial" w:cs="Arial"/>
          <w:sz w:val="21"/>
          <w:szCs w:val="21"/>
        </w:rPr>
        <w:t>João Luiz Billig, nº 27, CEP 96</w:t>
      </w:r>
      <w:r w:rsidRPr="00D80A7E">
        <w:rPr>
          <w:rFonts w:ascii="Arial" w:hAnsi="Arial" w:cs="Arial"/>
          <w:sz w:val="21"/>
          <w:szCs w:val="21"/>
        </w:rPr>
        <w:t xml:space="preserve">990-000, cidade de Estrela Velha, RS, inscrito no CNPJ/MF sob nº 01.601.857/0001-20, representado por seu Prefeito Municipal, Sr. </w:t>
      </w:r>
      <w:r w:rsidR="005472CB" w:rsidRPr="00D80A7E">
        <w:rPr>
          <w:rFonts w:ascii="Arial" w:hAnsi="Arial" w:cs="Arial"/>
          <w:sz w:val="21"/>
          <w:szCs w:val="21"/>
        </w:rPr>
        <w:t xml:space="preserve">ALEXANDER CASTILHOS, .............................................................................................................................................................. </w:t>
      </w:r>
      <w:r w:rsidRPr="00D80A7E">
        <w:rPr>
          <w:rFonts w:ascii="Arial" w:hAnsi="Arial" w:cs="Arial"/>
          <w:sz w:val="21"/>
          <w:szCs w:val="21"/>
        </w:rPr>
        <w:t xml:space="preserve">, CEP 96.990-000, cidade de Estrela Velha, RS, doravante denominado COMODATÁRIO, e de outra parte a MITRA DIOCESANA DE CRUZ ALTA, inscrita no CNPJ/MF sob nº 87.544.425/0001-40, com sede na Rua Duque de Caxias, nº 729, cidade de Cruz Alta, RS, CEP 98005-020, cidade de Cruz Alta, RS, neste ato representada pelo Bispo </w:t>
      </w:r>
      <w:r w:rsidR="005472CB" w:rsidRPr="00D80A7E">
        <w:rPr>
          <w:rFonts w:ascii="Arial" w:hAnsi="Arial" w:cs="Arial"/>
          <w:sz w:val="21"/>
          <w:szCs w:val="21"/>
        </w:rPr>
        <w:t xml:space="preserve">.................................................................................... , </w:t>
      </w:r>
      <w:r w:rsidRPr="00D80A7E">
        <w:rPr>
          <w:rFonts w:ascii="Arial" w:hAnsi="Arial" w:cs="Arial"/>
          <w:sz w:val="21"/>
          <w:szCs w:val="21"/>
        </w:rPr>
        <w:t>cidade de Cruz Alta, RS, aqui denominada COMODANTE, nos termos da Lei Municipal nº ........................... , e demais legislação pertinente, firmam o presente termo com as seguintes cláusulas:</w:t>
      </w:r>
    </w:p>
    <w:p w14:paraId="769E8B5B" w14:textId="77777777" w:rsidR="00FD5A76" w:rsidRPr="00D80A7E" w:rsidRDefault="00FD5A76" w:rsidP="00D80A7E">
      <w:pPr>
        <w:tabs>
          <w:tab w:val="left" w:pos="0"/>
          <w:tab w:val="left" w:pos="4111"/>
        </w:tabs>
        <w:spacing w:after="120" w:line="280" w:lineRule="exact"/>
        <w:ind w:firstLine="1134"/>
        <w:jc w:val="both"/>
        <w:rPr>
          <w:rFonts w:ascii="Arial" w:hAnsi="Arial" w:cs="Arial"/>
          <w:b/>
          <w:i/>
          <w:sz w:val="21"/>
          <w:szCs w:val="21"/>
        </w:rPr>
      </w:pPr>
      <w:r w:rsidRPr="00D80A7E">
        <w:rPr>
          <w:rFonts w:ascii="Arial" w:hAnsi="Arial" w:cs="Arial"/>
          <w:b/>
          <w:sz w:val="21"/>
          <w:szCs w:val="21"/>
          <w:u w:val="single"/>
        </w:rPr>
        <w:t>CLÁUSULA PRIMEIRA - DO BEM:</w:t>
      </w:r>
    </w:p>
    <w:p w14:paraId="3B550EA1" w14:textId="5A55CDD9"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O objeto do presente termo constitui-se no comodato, com exclusividade para o COMODATÁRIO, de uma área de terras com </w:t>
      </w:r>
      <w:smartTag w:uri="urn:schemas-microsoft-com:office:smarttags" w:element="metricconverter">
        <w:smartTagPr>
          <w:attr w:name="ProductID" w:val="421,64 m²"/>
        </w:smartTagPr>
        <w:r w:rsidRPr="00D80A7E">
          <w:rPr>
            <w:rFonts w:ascii="Arial" w:hAnsi="Arial" w:cs="Arial"/>
            <w:sz w:val="21"/>
            <w:szCs w:val="21"/>
          </w:rPr>
          <w:t>421,64 m²</w:t>
        </w:r>
      </w:smartTag>
      <w:r w:rsidRPr="00D80A7E">
        <w:rPr>
          <w:rFonts w:ascii="Arial" w:hAnsi="Arial" w:cs="Arial"/>
          <w:sz w:val="21"/>
          <w:szCs w:val="21"/>
        </w:rPr>
        <w:t xml:space="preserve"> (quatrocentos e vinte e um metros e sessenta e quatro centímetros quadrados), para a</w:t>
      </w:r>
      <w:r w:rsidR="00C90A59">
        <w:rPr>
          <w:rFonts w:ascii="Arial" w:hAnsi="Arial" w:cs="Arial"/>
          <w:sz w:val="21"/>
          <w:szCs w:val="21"/>
        </w:rPr>
        <w:t xml:space="preserve"> instalação de equipamentos de esportes e lazer para crianças e adultos</w:t>
      </w:r>
      <w:r w:rsidRPr="00D80A7E">
        <w:rPr>
          <w:rFonts w:ascii="Arial" w:hAnsi="Arial" w:cs="Arial"/>
          <w:sz w:val="21"/>
          <w:szCs w:val="21"/>
        </w:rPr>
        <w:t xml:space="preserve"> na Sede da Comunidade São João Batista, no Distrito de </w:t>
      </w:r>
      <w:proofErr w:type="spellStart"/>
      <w:r w:rsidRPr="00D80A7E">
        <w:rPr>
          <w:rFonts w:ascii="Arial" w:hAnsi="Arial" w:cs="Arial"/>
          <w:sz w:val="21"/>
          <w:szCs w:val="21"/>
        </w:rPr>
        <w:t>Itaúba</w:t>
      </w:r>
      <w:proofErr w:type="spellEnd"/>
      <w:r w:rsidRPr="00D80A7E">
        <w:rPr>
          <w:rFonts w:ascii="Arial" w:hAnsi="Arial" w:cs="Arial"/>
          <w:sz w:val="21"/>
          <w:szCs w:val="21"/>
        </w:rPr>
        <w:t>, neste Município, com as seguintes medidas e confrontações:</w:t>
      </w:r>
    </w:p>
    <w:p w14:paraId="491F17F8"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NORTE: </w:t>
      </w:r>
      <w:smartTag w:uri="urn:schemas-microsoft-com:office:smarttags" w:element="metricconverter">
        <w:smartTagPr>
          <w:attr w:name="ProductID" w:val="16,60 m"/>
        </w:smartTagPr>
        <w:r w:rsidRPr="00D80A7E">
          <w:rPr>
            <w:rFonts w:ascii="Arial" w:hAnsi="Arial" w:cs="Arial"/>
            <w:sz w:val="21"/>
            <w:szCs w:val="21"/>
          </w:rPr>
          <w:t>16,60 m</w:t>
        </w:r>
      </w:smartTag>
      <w:r w:rsidRPr="00D80A7E">
        <w:rPr>
          <w:rFonts w:ascii="Arial" w:hAnsi="Arial" w:cs="Arial"/>
          <w:sz w:val="21"/>
          <w:szCs w:val="21"/>
        </w:rPr>
        <w:t xml:space="preserve"> (dezesseis metros e sessenta centímetros) de frente, com restante da área de propriedade da Mitra Diocesana de Cruz Alta;</w:t>
      </w:r>
    </w:p>
    <w:p w14:paraId="48E76AFF"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SUL: </w:t>
      </w:r>
      <w:smartTag w:uri="urn:schemas-microsoft-com:office:smarttags" w:element="metricconverter">
        <w:smartTagPr>
          <w:attr w:name="ProductID" w:val="16,60 m"/>
        </w:smartTagPr>
        <w:r w:rsidRPr="00D80A7E">
          <w:rPr>
            <w:rFonts w:ascii="Arial" w:hAnsi="Arial" w:cs="Arial"/>
            <w:sz w:val="21"/>
            <w:szCs w:val="21"/>
          </w:rPr>
          <w:t>16,60 m</w:t>
        </w:r>
      </w:smartTag>
      <w:r w:rsidRPr="00D80A7E">
        <w:rPr>
          <w:rFonts w:ascii="Arial" w:hAnsi="Arial" w:cs="Arial"/>
          <w:sz w:val="21"/>
          <w:szCs w:val="21"/>
        </w:rPr>
        <w:t xml:space="preserve"> (dezesseis metros e sessenta centímetros) de fundos, com restante da área de propriedade da Mitra Diocesana de Cruz Alta;</w:t>
      </w:r>
    </w:p>
    <w:p w14:paraId="710093AC"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LESTE: </w:t>
      </w:r>
      <w:smartTag w:uri="urn:schemas-microsoft-com:office:smarttags" w:element="metricconverter">
        <w:smartTagPr>
          <w:attr w:name="ProductID" w:val="25,40 m"/>
        </w:smartTagPr>
        <w:r w:rsidRPr="00D80A7E">
          <w:rPr>
            <w:rFonts w:ascii="Arial" w:hAnsi="Arial" w:cs="Arial"/>
            <w:sz w:val="21"/>
            <w:szCs w:val="21"/>
          </w:rPr>
          <w:t>25,40 m</w:t>
        </w:r>
      </w:smartTag>
      <w:r w:rsidRPr="00D80A7E">
        <w:rPr>
          <w:rFonts w:ascii="Arial" w:hAnsi="Arial" w:cs="Arial"/>
          <w:sz w:val="21"/>
          <w:szCs w:val="21"/>
        </w:rPr>
        <w:t xml:space="preserve"> (vinte e cinco metros e quarenta centímetros), junto à Igreja da Comunidade, com restante da área de propriedade da Mitra Diocesana de Cruz Alta;</w:t>
      </w:r>
    </w:p>
    <w:p w14:paraId="3E2E21EC" w14:textId="77777777" w:rsidR="00FD5A76" w:rsidRPr="00D80A7E" w:rsidRDefault="00FD5A76" w:rsidP="00D80A7E">
      <w:pPr>
        <w:tabs>
          <w:tab w:val="left" w:pos="0"/>
        </w:tabs>
        <w:spacing w:after="120" w:line="280" w:lineRule="exact"/>
        <w:ind w:firstLine="1134"/>
        <w:jc w:val="both"/>
        <w:rPr>
          <w:rFonts w:ascii="Arial" w:hAnsi="Arial" w:cs="Arial"/>
          <w:sz w:val="21"/>
          <w:szCs w:val="21"/>
        </w:rPr>
      </w:pPr>
      <w:r w:rsidRPr="00D80A7E">
        <w:rPr>
          <w:rFonts w:ascii="Arial" w:hAnsi="Arial" w:cs="Arial"/>
          <w:sz w:val="21"/>
          <w:szCs w:val="21"/>
        </w:rPr>
        <w:t xml:space="preserve">OESTE: </w:t>
      </w:r>
      <w:smartTag w:uri="urn:schemas-microsoft-com:office:smarttags" w:element="metricconverter">
        <w:smartTagPr>
          <w:attr w:name="ProductID" w:val="25,40 m"/>
        </w:smartTagPr>
        <w:r w:rsidRPr="00D80A7E">
          <w:rPr>
            <w:rFonts w:ascii="Arial" w:hAnsi="Arial" w:cs="Arial"/>
            <w:sz w:val="21"/>
            <w:szCs w:val="21"/>
          </w:rPr>
          <w:t>25,40 m</w:t>
        </w:r>
      </w:smartTag>
      <w:r w:rsidRPr="00D80A7E">
        <w:rPr>
          <w:rFonts w:ascii="Arial" w:hAnsi="Arial" w:cs="Arial"/>
          <w:sz w:val="21"/>
          <w:szCs w:val="21"/>
        </w:rPr>
        <w:t xml:space="preserve"> (vinte e cinco metros e quarenta centímetros), junto ao Salão Comunitário, com restante da área de propriedade da Mitra Diocesana de Cruz Alta.</w:t>
      </w:r>
    </w:p>
    <w:p w14:paraId="0AD83F11" w14:textId="77777777" w:rsidR="00FD5A76" w:rsidRPr="00D80A7E" w:rsidRDefault="00FD5A76" w:rsidP="00D80A7E">
      <w:pPr>
        <w:tabs>
          <w:tab w:val="left" w:pos="0"/>
          <w:tab w:val="left" w:pos="4111"/>
        </w:tabs>
        <w:spacing w:after="120" w:line="280" w:lineRule="exact"/>
        <w:ind w:firstLine="1134"/>
        <w:jc w:val="both"/>
        <w:rPr>
          <w:rFonts w:ascii="Arial" w:hAnsi="Arial" w:cs="Arial"/>
          <w:b/>
          <w:sz w:val="21"/>
          <w:szCs w:val="21"/>
          <w:u w:val="single"/>
        </w:rPr>
      </w:pPr>
      <w:r w:rsidRPr="00D80A7E">
        <w:rPr>
          <w:rFonts w:ascii="Arial" w:hAnsi="Arial" w:cs="Arial"/>
          <w:b/>
          <w:sz w:val="21"/>
          <w:szCs w:val="21"/>
          <w:u w:val="single"/>
        </w:rPr>
        <w:t>CLÁUSULA SEGUNDA - DA DESTINAÇÃO:</w:t>
      </w:r>
    </w:p>
    <w:p w14:paraId="24F82AF8" w14:textId="384958E2"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A área cedida será destinada única e exclusivamente para a</w:t>
      </w:r>
      <w:r w:rsidR="00C90A59">
        <w:rPr>
          <w:rFonts w:ascii="Arial" w:hAnsi="Arial" w:cs="Arial"/>
          <w:sz w:val="21"/>
          <w:szCs w:val="21"/>
        </w:rPr>
        <w:t xml:space="preserve"> instalação de equipamentos diversos de esportes e lazer para crianças e adultos, </w:t>
      </w:r>
      <w:r w:rsidRPr="00D80A7E">
        <w:rPr>
          <w:rFonts w:ascii="Arial" w:hAnsi="Arial" w:cs="Arial"/>
          <w:sz w:val="21"/>
          <w:szCs w:val="21"/>
        </w:rPr>
        <w:t xml:space="preserve">com a finalidade de prática de esportes, reunião e lazer das famílias da Comunidade São João Batista de </w:t>
      </w:r>
      <w:proofErr w:type="spellStart"/>
      <w:r w:rsidRPr="00D80A7E">
        <w:rPr>
          <w:rFonts w:ascii="Arial" w:hAnsi="Arial" w:cs="Arial"/>
          <w:sz w:val="21"/>
          <w:szCs w:val="21"/>
        </w:rPr>
        <w:t>Itaúba</w:t>
      </w:r>
      <w:proofErr w:type="spellEnd"/>
      <w:r w:rsidRPr="00D80A7E">
        <w:rPr>
          <w:rFonts w:ascii="Arial" w:hAnsi="Arial" w:cs="Arial"/>
          <w:sz w:val="21"/>
          <w:szCs w:val="21"/>
        </w:rPr>
        <w:t>, em benefício de todos.</w:t>
      </w:r>
    </w:p>
    <w:p w14:paraId="5F9543FC" w14:textId="77777777" w:rsidR="00FD5A76" w:rsidRPr="00D80A7E" w:rsidRDefault="00FD5A76" w:rsidP="00D80A7E">
      <w:pPr>
        <w:tabs>
          <w:tab w:val="left" w:pos="0"/>
          <w:tab w:val="left" w:pos="4111"/>
        </w:tabs>
        <w:spacing w:after="120" w:line="280" w:lineRule="exact"/>
        <w:ind w:firstLine="1134"/>
        <w:jc w:val="both"/>
        <w:rPr>
          <w:rFonts w:ascii="Arial" w:hAnsi="Arial" w:cs="Arial"/>
          <w:b/>
          <w:sz w:val="21"/>
          <w:szCs w:val="21"/>
          <w:u w:val="single"/>
        </w:rPr>
      </w:pPr>
      <w:r w:rsidRPr="00D80A7E">
        <w:rPr>
          <w:rFonts w:ascii="Arial" w:hAnsi="Arial" w:cs="Arial"/>
          <w:b/>
          <w:sz w:val="21"/>
          <w:szCs w:val="21"/>
          <w:u w:val="single"/>
        </w:rPr>
        <w:t>CLÁUSULA TERCEIRA - DAS OBRIGAÇÕES E DIREITO DAS PARTES:</w:t>
      </w:r>
    </w:p>
    <w:p w14:paraId="7C5DF6DB"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A COMODANTE obriga-se unicamente a colocar </w:t>
      </w:r>
      <w:proofErr w:type="spellStart"/>
      <w:r w:rsidRPr="00D80A7E">
        <w:rPr>
          <w:rFonts w:ascii="Arial" w:hAnsi="Arial" w:cs="Arial"/>
          <w:sz w:val="21"/>
          <w:szCs w:val="21"/>
        </w:rPr>
        <w:t>a</w:t>
      </w:r>
      <w:proofErr w:type="spellEnd"/>
      <w:r w:rsidRPr="00D80A7E">
        <w:rPr>
          <w:rFonts w:ascii="Arial" w:hAnsi="Arial" w:cs="Arial"/>
          <w:sz w:val="21"/>
          <w:szCs w:val="21"/>
        </w:rPr>
        <w:t xml:space="preserve"> disposição do COMODATÁRIO a área objeto do presente termo, de forma gratuita, ficando isenta de qualquer outra obrigação.</w:t>
      </w:r>
    </w:p>
    <w:p w14:paraId="3BD4275F"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O COMODATÁRIO responsabiliza-se pela execução da obra prevista na destinação, sua manutenção e conservação, além de:</w:t>
      </w:r>
    </w:p>
    <w:p w14:paraId="54F72C12"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a) assumir a responsabilidade civil por eventuais acidentes pessoais, materiais ou corporais, no âmbito da praça;</w:t>
      </w:r>
    </w:p>
    <w:p w14:paraId="29629019"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lastRenderedPageBreak/>
        <w:t>b) não transferir a concessão, alugar ou arrendar para outra entidade, órgãos e/ou terceiros sem autorização expressa da Mitra COMODANTE;</w:t>
      </w:r>
    </w:p>
    <w:p w14:paraId="453ED597" w14:textId="3E7081F8"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c) permitir que a Mitra faça vistorias visando o cumprimento deste termo, bem como a manutenção e </w:t>
      </w:r>
      <w:r w:rsidR="00C90A59">
        <w:rPr>
          <w:rFonts w:ascii="Arial" w:hAnsi="Arial" w:cs="Arial"/>
          <w:sz w:val="21"/>
          <w:szCs w:val="21"/>
        </w:rPr>
        <w:t>conservação do local cedido em comodato</w:t>
      </w:r>
      <w:r w:rsidRPr="00D80A7E">
        <w:rPr>
          <w:rFonts w:ascii="Arial" w:hAnsi="Arial" w:cs="Arial"/>
          <w:sz w:val="21"/>
          <w:szCs w:val="21"/>
        </w:rPr>
        <w:t>; e</w:t>
      </w:r>
    </w:p>
    <w:p w14:paraId="1694D8C6"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d) devolver o imóvel ao final do prazo estipulado, sem direito a qualquer indenização das benfeitorias, seja útil ou necessária, facultando-lhe retirar suas benfeitorias, tendo preferência na aquisição da área, inclusive no período do comodato.</w:t>
      </w:r>
    </w:p>
    <w:p w14:paraId="674CF261" w14:textId="77777777" w:rsidR="00FD5A76" w:rsidRPr="00D80A7E" w:rsidRDefault="00FD5A76" w:rsidP="00D80A7E">
      <w:pPr>
        <w:tabs>
          <w:tab w:val="left" w:pos="0"/>
          <w:tab w:val="left" w:pos="4111"/>
        </w:tabs>
        <w:spacing w:after="120" w:line="280" w:lineRule="exact"/>
        <w:ind w:firstLine="1134"/>
        <w:jc w:val="both"/>
        <w:rPr>
          <w:rFonts w:ascii="Arial" w:hAnsi="Arial" w:cs="Arial"/>
          <w:b/>
          <w:sz w:val="21"/>
          <w:szCs w:val="21"/>
          <w:u w:val="single"/>
        </w:rPr>
      </w:pPr>
      <w:r w:rsidRPr="00D80A7E">
        <w:rPr>
          <w:rFonts w:ascii="Arial" w:hAnsi="Arial" w:cs="Arial"/>
          <w:b/>
          <w:sz w:val="21"/>
          <w:szCs w:val="21"/>
          <w:u w:val="single"/>
        </w:rPr>
        <w:t>CLÁUSULA QUARTA - DO PRAZO:</w:t>
      </w:r>
    </w:p>
    <w:p w14:paraId="0DFB53E6" w14:textId="5263B529"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O comodato terá vigência pelo prazo de 10 (dez) anos (de .............. </w:t>
      </w:r>
      <w:proofErr w:type="gramStart"/>
      <w:r w:rsidRPr="00D80A7E">
        <w:rPr>
          <w:rFonts w:ascii="Arial" w:hAnsi="Arial" w:cs="Arial"/>
          <w:sz w:val="21"/>
          <w:szCs w:val="21"/>
        </w:rPr>
        <w:t>de</w:t>
      </w:r>
      <w:proofErr w:type="gramEnd"/>
      <w:r w:rsidRPr="00D80A7E">
        <w:rPr>
          <w:rFonts w:ascii="Arial" w:hAnsi="Arial" w:cs="Arial"/>
          <w:sz w:val="21"/>
          <w:szCs w:val="21"/>
        </w:rPr>
        <w:t xml:space="preserve"> 20</w:t>
      </w:r>
      <w:r w:rsidR="005472CB" w:rsidRPr="00D80A7E">
        <w:rPr>
          <w:rFonts w:ascii="Arial" w:hAnsi="Arial" w:cs="Arial"/>
          <w:sz w:val="21"/>
          <w:szCs w:val="21"/>
        </w:rPr>
        <w:t>25</w:t>
      </w:r>
      <w:r w:rsidRPr="00D80A7E">
        <w:rPr>
          <w:rFonts w:ascii="Arial" w:hAnsi="Arial" w:cs="Arial"/>
          <w:sz w:val="21"/>
          <w:szCs w:val="21"/>
        </w:rPr>
        <w:t xml:space="preserve"> a .............. </w:t>
      </w:r>
      <w:proofErr w:type="gramStart"/>
      <w:r w:rsidRPr="00D80A7E">
        <w:rPr>
          <w:rFonts w:ascii="Arial" w:hAnsi="Arial" w:cs="Arial"/>
          <w:sz w:val="21"/>
          <w:szCs w:val="21"/>
        </w:rPr>
        <w:t>de</w:t>
      </w:r>
      <w:proofErr w:type="gramEnd"/>
      <w:r w:rsidRPr="00D80A7E">
        <w:rPr>
          <w:rFonts w:ascii="Arial" w:hAnsi="Arial" w:cs="Arial"/>
          <w:sz w:val="21"/>
          <w:szCs w:val="21"/>
        </w:rPr>
        <w:t xml:space="preserve"> 20</w:t>
      </w:r>
      <w:r w:rsidR="005472CB" w:rsidRPr="00D80A7E">
        <w:rPr>
          <w:rFonts w:ascii="Arial" w:hAnsi="Arial" w:cs="Arial"/>
          <w:sz w:val="21"/>
          <w:szCs w:val="21"/>
        </w:rPr>
        <w:t>35</w:t>
      </w:r>
      <w:r w:rsidRPr="00D80A7E">
        <w:rPr>
          <w:rFonts w:ascii="Arial" w:hAnsi="Arial" w:cs="Arial"/>
          <w:sz w:val="21"/>
          <w:szCs w:val="21"/>
        </w:rPr>
        <w:t>), podendo ser prorrogado ao final por igual período ou por outro ajustado entre as partes, se não denunciado por qualquer das partes, mediante aviso prévio escrito no período de 180 (cento e oitenta) dias anteriores ao seu término.</w:t>
      </w:r>
    </w:p>
    <w:p w14:paraId="7DCE5E2A" w14:textId="77777777" w:rsidR="00FD5A76" w:rsidRPr="00D80A7E" w:rsidRDefault="00FD5A76" w:rsidP="00D80A7E">
      <w:pPr>
        <w:tabs>
          <w:tab w:val="left" w:pos="0"/>
          <w:tab w:val="left" w:pos="4111"/>
        </w:tabs>
        <w:spacing w:after="120" w:line="280" w:lineRule="exact"/>
        <w:ind w:firstLine="1134"/>
        <w:jc w:val="both"/>
        <w:rPr>
          <w:rFonts w:ascii="Arial" w:hAnsi="Arial" w:cs="Arial"/>
          <w:b/>
          <w:sz w:val="21"/>
          <w:szCs w:val="21"/>
          <w:u w:val="single"/>
        </w:rPr>
      </w:pPr>
      <w:r w:rsidRPr="00D80A7E">
        <w:rPr>
          <w:rFonts w:ascii="Arial" w:hAnsi="Arial" w:cs="Arial"/>
          <w:b/>
          <w:sz w:val="21"/>
          <w:szCs w:val="21"/>
          <w:u w:val="single"/>
        </w:rPr>
        <w:t>CLÁUSULA QUINTA - DA NATUREZA DO TERMO:</w:t>
      </w:r>
    </w:p>
    <w:p w14:paraId="70FF79A0"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O presente termo tem natureza de contrato administrativo, incidindo sobre o mesmo todas as normas de direito administrativo que não conflitarem com o aqui expresso.</w:t>
      </w:r>
    </w:p>
    <w:p w14:paraId="13E9DF72" w14:textId="77777777" w:rsidR="00FD5A76" w:rsidRPr="00D80A7E" w:rsidRDefault="00FD5A76" w:rsidP="00D80A7E">
      <w:pPr>
        <w:tabs>
          <w:tab w:val="left" w:pos="0"/>
          <w:tab w:val="left" w:pos="4111"/>
        </w:tabs>
        <w:spacing w:after="120" w:line="280" w:lineRule="exact"/>
        <w:ind w:firstLine="1134"/>
        <w:jc w:val="both"/>
        <w:rPr>
          <w:rFonts w:ascii="Arial" w:hAnsi="Arial" w:cs="Arial"/>
          <w:b/>
          <w:sz w:val="21"/>
          <w:szCs w:val="21"/>
          <w:u w:val="single"/>
        </w:rPr>
      </w:pPr>
      <w:r w:rsidRPr="00D80A7E">
        <w:rPr>
          <w:rFonts w:ascii="Arial" w:hAnsi="Arial" w:cs="Arial"/>
          <w:b/>
          <w:sz w:val="21"/>
          <w:szCs w:val="21"/>
          <w:u w:val="single"/>
        </w:rPr>
        <w:t>CLÁUSULA QUINTA - DO FORO:</w:t>
      </w:r>
    </w:p>
    <w:p w14:paraId="0E2DD6AF"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As partes contratantes, de comum acordo, elegem o Foro da Comarca de Arroio do Tigre para dirimir quaisquer dúvidas porventura relacionadas com o presente termo, com renúncia expressa a outro, por mais privilegiado que seja.</w:t>
      </w:r>
    </w:p>
    <w:p w14:paraId="0F91A8E1"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5CFF1CC7" w14:textId="77777777" w:rsid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Assim, por acharem perfeitamente justas e acordadas, firmam as partes o</w:t>
      </w:r>
      <w:r w:rsidR="005472CB" w:rsidRPr="00D80A7E">
        <w:rPr>
          <w:rFonts w:ascii="Arial" w:hAnsi="Arial" w:cs="Arial"/>
          <w:sz w:val="21"/>
          <w:szCs w:val="21"/>
        </w:rPr>
        <w:t xml:space="preserve"> presente Termo de Comodato em </w:t>
      </w:r>
      <w:r w:rsidRPr="00D80A7E">
        <w:rPr>
          <w:rFonts w:ascii="Arial" w:hAnsi="Arial" w:cs="Arial"/>
          <w:sz w:val="21"/>
          <w:szCs w:val="21"/>
        </w:rPr>
        <w:t>2 (duas) vias de igual teor e forma para os mesmos fins e efeitos, na presença de duas testemunhas, que depois de lido e todos acharem conforme, assinam concordando com todas as cláusulas, e obrigando-se a cumpri-las, entrando em vigor na data da assinatura.</w:t>
      </w:r>
    </w:p>
    <w:p w14:paraId="0F471FB3" w14:textId="77777777" w:rsidR="00D80A7E" w:rsidRDefault="00D80A7E" w:rsidP="00D80A7E">
      <w:pPr>
        <w:tabs>
          <w:tab w:val="left" w:pos="0"/>
          <w:tab w:val="left" w:pos="4111"/>
        </w:tabs>
        <w:spacing w:after="120" w:line="280" w:lineRule="exact"/>
        <w:ind w:firstLine="1134"/>
        <w:jc w:val="both"/>
        <w:rPr>
          <w:rFonts w:ascii="Arial" w:hAnsi="Arial" w:cs="Arial"/>
          <w:sz w:val="21"/>
          <w:szCs w:val="21"/>
        </w:rPr>
      </w:pPr>
    </w:p>
    <w:p w14:paraId="29B9A4FA" w14:textId="41FFD97B"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 xml:space="preserve">Estrela Velha, RS, .... </w:t>
      </w:r>
      <w:proofErr w:type="gramStart"/>
      <w:r w:rsidRPr="00D80A7E">
        <w:rPr>
          <w:rFonts w:ascii="Arial" w:hAnsi="Arial" w:cs="Arial"/>
          <w:sz w:val="21"/>
          <w:szCs w:val="21"/>
        </w:rPr>
        <w:t>de</w:t>
      </w:r>
      <w:proofErr w:type="gramEnd"/>
      <w:r w:rsidRPr="00D80A7E">
        <w:rPr>
          <w:rFonts w:ascii="Arial" w:hAnsi="Arial" w:cs="Arial"/>
          <w:sz w:val="21"/>
          <w:szCs w:val="21"/>
        </w:rPr>
        <w:t xml:space="preserve"> ..................... de 20</w:t>
      </w:r>
      <w:r w:rsidR="005472CB" w:rsidRPr="00D80A7E">
        <w:rPr>
          <w:rFonts w:ascii="Arial" w:hAnsi="Arial" w:cs="Arial"/>
          <w:sz w:val="21"/>
          <w:szCs w:val="21"/>
        </w:rPr>
        <w:t>25</w:t>
      </w:r>
      <w:r w:rsidRPr="00D80A7E">
        <w:rPr>
          <w:rFonts w:ascii="Arial" w:hAnsi="Arial" w:cs="Arial"/>
          <w:sz w:val="21"/>
          <w:szCs w:val="21"/>
        </w:rPr>
        <w:t>..</w:t>
      </w:r>
    </w:p>
    <w:p w14:paraId="51FAC9AF"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1D1827A0" w14:textId="77777777" w:rsidR="00FD5A76" w:rsidRPr="00D80A7E" w:rsidRDefault="00FD5A76" w:rsidP="00D80A7E">
      <w:pPr>
        <w:tabs>
          <w:tab w:val="left" w:pos="0"/>
          <w:tab w:val="left" w:pos="4111"/>
        </w:tabs>
        <w:spacing w:after="0" w:line="280" w:lineRule="exact"/>
        <w:ind w:firstLine="1134"/>
        <w:jc w:val="both"/>
        <w:rPr>
          <w:rFonts w:ascii="Arial" w:hAnsi="Arial" w:cs="Arial"/>
          <w:sz w:val="21"/>
          <w:szCs w:val="21"/>
        </w:rPr>
      </w:pPr>
      <w:r w:rsidRPr="00D80A7E">
        <w:rPr>
          <w:rFonts w:ascii="Arial" w:hAnsi="Arial" w:cs="Arial"/>
          <w:sz w:val="21"/>
          <w:szCs w:val="21"/>
        </w:rPr>
        <w:t>______________________________</w:t>
      </w:r>
      <w:r w:rsidRPr="00D80A7E">
        <w:rPr>
          <w:rFonts w:ascii="Arial" w:hAnsi="Arial" w:cs="Arial"/>
          <w:sz w:val="21"/>
          <w:szCs w:val="21"/>
        </w:rPr>
        <w:tab/>
      </w:r>
      <w:r w:rsidRPr="00D80A7E">
        <w:rPr>
          <w:rFonts w:ascii="Arial" w:hAnsi="Arial" w:cs="Arial"/>
          <w:sz w:val="21"/>
          <w:szCs w:val="21"/>
        </w:rPr>
        <w:tab/>
        <w:t>______________________________</w:t>
      </w:r>
    </w:p>
    <w:p w14:paraId="42B4F1ED" w14:textId="7FFAD36F" w:rsidR="00FD5A76" w:rsidRPr="00D80A7E" w:rsidRDefault="005472CB" w:rsidP="00D80A7E">
      <w:pPr>
        <w:tabs>
          <w:tab w:val="left" w:pos="0"/>
          <w:tab w:val="left" w:pos="4111"/>
        </w:tabs>
        <w:spacing w:after="0" w:line="280" w:lineRule="exact"/>
        <w:ind w:firstLine="1134"/>
        <w:jc w:val="both"/>
        <w:rPr>
          <w:rFonts w:ascii="Arial" w:hAnsi="Arial" w:cs="Arial"/>
          <w:sz w:val="21"/>
          <w:szCs w:val="21"/>
          <w:lang w:val="en-US"/>
        </w:rPr>
      </w:pPr>
      <w:r w:rsidRPr="00D80A7E">
        <w:rPr>
          <w:rFonts w:ascii="Arial" w:hAnsi="Arial" w:cs="Arial"/>
          <w:sz w:val="21"/>
          <w:szCs w:val="21"/>
          <w:lang w:val="en-US"/>
        </w:rPr>
        <w:t>ALEXANDER CASTILHOS</w:t>
      </w:r>
      <w:r w:rsidR="00FD5A76" w:rsidRPr="00D80A7E">
        <w:rPr>
          <w:rFonts w:ascii="Arial" w:hAnsi="Arial" w:cs="Arial"/>
          <w:sz w:val="21"/>
          <w:szCs w:val="21"/>
          <w:lang w:val="en-US"/>
        </w:rPr>
        <w:tab/>
      </w:r>
      <w:r w:rsidR="00FD5A76" w:rsidRPr="00D80A7E">
        <w:rPr>
          <w:rFonts w:ascii="Arial" w:hAnsi="Arial" w:cs="Arial"/>
          <w:sz w:val="21"/>
          <w:szCs w:val="21"/>
          <w:lang w:val="en-US"/>
        </w:rPr>
        <w:tab/>
      </w:r>
      <w:r w:rsidR="00FD5A76" w:rsidRPr="00D80A7E">
        <w:rPr>
          <w:rFonts w:ascii="Arial" w:hAnsi="Arial" w:cs="Arial"/>
          <w:sz w:val="21"/>
          <w:szCs w:val="21"/>
          <w:lang w:val="en-US"/>
        </w:rPr>
        <w:tab/>
      </w:r>
      <w:r w:rsidR="00FD5A76" w:rsidRPr="00D80A7E">
        <w:rPr>
          <w:rFonts w:ascii="Arial" w:hAnsi="Arial" w:cs="Arial"/>
          <w:sz w:val="21"/>
          <w:szCs w:val="21"/>
          <w:lang w:val="en-US"/>
        </w:rPr>
        <w:tab/>
      </w:r>
      <w:r w:rsidRPr="00D80A7E">
        <w:rPr>
          <w:rFonts w:ascii="Arial" w:hAnsi="Arial" w:cs="Arial"/>
          <w:sz w:val="21"/>
          <w:szCs w:val="21"/>
          <w:lang w:val="en-US"/>
        </w:rPr>
        <w:t>…………………………………..</w:t>
      </w:r>
    </w:p>
    <w:p w14:paraId="32B1F1E8" w14:textId="77777777" w:rsidR="00FD5A76" w:rsidRPr="00D80A7E" w:rsidRDefault="00FD5A76" w:rsidP="00D80A7E">
      <w:pPr>
        <w:tabs>
          <w:tab w:val="left" w:pos="0"/>
          <w:tab w:val="left" w:pos="4111"/>
        </w:tabs>
        <w:spacing w:after="0" w:line="280" w:lineRule="exact"/>
        <w:ind w:firstLine="1134"/>
        <w:jc w:val="both"/>
        <w:rPr>
          <w:rFonts w:ascii="Arial" w:hAnsi="Arial" w:cs="Arial"/>
          <w:sz w:val="21"/>
          <w:szCs w:val="21"/>
        </w:rPr>
      </w:pPr>
      <w:r w:rsidRPr="00D80A7E">
        <w:rPr>
          <w:rFonts w:ascii="Arial" w:hAnsi="Arial" w:cs="Arial"/>
          <w:sz w:val="21"/>
          <w:szCs w:val="21"/>
        </w:rPr>
        <w:t>Prefeito Municipal</w:t>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t>Mitra Diocesana de Cruz Alta</w:t>
      </w:r>
    </w:p>
    <w:p w14:paraId="6F9A1ED4" w14:textId="77777777" w:rsidR="00FD5A76" w:rsidRPr="00D80A7E" w:rsidRDefault="00FD5A76" w:rsidP="00D80A7E">
      <w:pPr>
        <w:tabs>
          <w:tab w:val="left" w:pos="0"/>
          <w:tab w:val="left" w:pos="4111"/>
        </w:tabs>
        <w:spacing w:after="0" w:line="280" w:lineRule="exact"/>
        <w:ind w:firstLine="1134"/>
        <w:jc w:val="both"/>
        <w:rPr>
          <w:rFonts w:ascii="Arial" w:hAnsi="Arial" w:cs="Arial"/>
          <w:sz w:val="21"/>
          <w:szCs w:val="21"/>
        </w:rPr>
      </w:pPr>
      <w:r w:rsidRPr="00D80A7E">
        <w:rPr>
          <w:rFonts w:ascii="Arial" w:hAnsi="Arial" w:cs="Arial"/>
          <w:sz w:val="21"/>
          <w:szCs w:val="21"/>
        </w:rPr>
        <w:t>COMODATÁRIO</w:t>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t>COMODANTE</w:t>
      </w:r>
    </w:p>
    <w:p w14:paraId="069DAB26"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69BB754B"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r w:rsidRPr="00D80A7E">
        <w:rPr>
          <w:rFonts w:ascii="Arial" w:hAnsi="Arial" w:cs="Arial"/>
          <w:sz w:val="21"/>
          <w:szCs w:val="21"/>
        </w:rPr>
        <w:t>TESTEMUNHAS:</w:t>
      </w:r>
    </w:p>
    <w:p w14:paraId="578FA9B1" w14:textId="77777777" w:rsidR="00FD5A76" w:rsidRPr="00D80A7E" w:rsidRDefault="00FD5A76" w:rsidP="00D80A7E">
      <w:pPr>
        <w:tabs>
          <w:tab w:val="left" w:pos="0"/>
          <w:tab w:val="left" w:pos="4111"/>
        </w:tabs>
        <w:spacing w:after="120" w:line="280" w:lineRule="exact"/>
        <w:ind w:firstLine="1134"/>
        <w:jc w:val="both"/>
        <w:rPr>
          <w:rFonts w:ascii="Arial" w:hAnsi="Arial" w:cs="Arial"/>
          <w:sz w:val="21"/>
          <w:szCs w:val="21"/>
        </w:rPr>
      </w:pPr>
    </w:p>
    <w:p w14:paraId="3D6DD746" w14:textId="77777777" w:rsidR="00FD5A76" w:rsidRPr="00D80A7E" w:rsidRDefault="00FD5A76" w:rsidP="00D80A7E">
      <w:pPr>
        <w:tabs>
          <w:tab w:val="left" w:pos="0"/>
          <w:tab w:val="left" w:pos="4111"/>
        </w:tabs>
        <w:spacing w:after="0" w:line="280" w:lineRule="exact"/>
        <w:ind w:firstLine="1134"/>
        <w:jc w:val="both"/>
        <w:rPr>
          <w:rFonts w:ascii="Arial" w:hAnsi="Arial" w:cs="Arial"/>
          <w:sz w:val="21"/>
          <w:szCs w:val="21"/>
        </w:rPr>
      </w:pPr>
      <w:r w:rsidRPr="00D80A7E">
        <w:rPr>
          <w:rFonts w:ascii="Arial" w:hAnsi="Arial" w:cs="Arial"/>
          <w:sz w:val="21"/>
          <w:szCs w:val="21"/>
        </w:rPr>
        <w:t>______________________________</w:t>
      </w:r>
      <w:r w:rsidRPr="00D80A7E">
        <w:rPr>
          <w:rFonts w:ascii="Arial" w:hAnsi="Arial" w:cs="Arial"/>
          <w:sz w:val="21"/>
          <w:szCs w:val="21"/>
        </w:rPr>
        <w:tab/>
      </w:r>
      <w:r w:rsidRPr="00D80A7E">
        <w:rPr>
          <w:rFonts w:ascii="Arial" w:hAnsi="Arial" w:cs="Arial"/>
          <w:sz w:val="21"/>
          <w:szCs w:val="21"/>
        </w:rPr>
        <w:tab/>
        <w:t>______________________________</w:t>
      </w:r>
    </w:p>
    <w:p w14:paraId="39E86874" w14:textId="77777777" w:rsidR="00FD5A76" w:rsidRPr="00D80A7E" w:rsidRDefault="00FD5A76" w:rsidP="00D80A7E">
      <w:pPr>
        <w:tabs>
          <w:tab w:val="left" w:pos="0"/>
          <w:tab w:val="left" w:pos="4111"/>
        </w:tabs>
        <w:spacing w:after="0" w:line="280" w:lineRule="exact"/>
        <w:ind w:firstLine="1134"/>
        <w:jc w:val="both"/>
        <w:rPr>
          <w:rFonts w:ascii="Arial" w:hAnsi="Arial" w:cs="Arial"/>
          <w:sz w:val="21"/>
          <w:szCs w:val="21"/>
        </w:rPr>
      </w:pPr>
      <w:r w:rsidRPr="00D80A7E">
        <w:rPr>
          <w:rFonts w:ascii="Arial" w:hAnsi="Arial" w:cs="Arial"/>
          <w:sz w:val="21"/>
          <w:szCs w:val="21"/>
        </w:rPr>
        <w:t>Nome/CPF/Assinatura</w:t>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r>
      <w:r w:rsidRPr="00D80A7E">
        <w:rPr>
          <w:rFonts w:ascii="Arial" w:hAnsi="Arial" w:cs="Arial"/>
          <w:sz w:val="21"/>
          <w:szCs w:val="21"/>
        </w:rPr>
        <w:tab/>
        <w:t>Nome/CPF/Assinatura</w:t>
      </w:r>
    </w:p>
    <w:p w14:paraId="1C608299" w14:textId="3F049554" w:rsidR="004569ED" w:rsidRPr="00D80A7E" w:rsidRDefault="004569ED" w:rsidP="00D80A7E">
      <w:pPr>
        <w:tabs>
          <w:tab w:val="left" w:pos="0"/>
        </w:tabs>
        <w:spacing w:after="120" w:line="280" w:lineRule="exact"/>
        <w:ind w:left="4962" w:firstLine="1134"/>
        <w:jc w:val="both"/>
        <w:rPr>
          <w:rFonts w:ascii="Arial" w:hAnsi="Arial" w:cs="Arial"/>
          <w:sz w:val="21"/>
          <w:szCs w:val="21"/>
        </w:rPr>
      </w:pPr>
    </w:p>
    <w:sectPr w:rsidR="004569ED" w:rsidRPr="00D80A7E" w:rsidSect="005F2BA6">
      <w:headerReference w:type="default" r:id="rId8"/>
      <w:footerReference w:type="default" r:id="rId9"/>
      <w:pgSz w:w="11906" w:h="16838" w:code="9"/>
      <w:pgMar w:top="2552" w:right="1134" w:bottom="1134" w:left="1418" w:header="397"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69B1" w14:textId="77777777" w:rsidR="003374E8" w:rsidRDefault="003374E8" w:rsidP="00A91833">
      <w:pPr>
        <w:spacing w:after="0" w:line="240" w:lineRule="auto"/>
      </w:pPr>
      <w:r>
        <w:separator/>
      </w:r>
    </w:p>
  </w:endnote>
  <w:endnote w:type="continuationSeparator" w:id="0">
    <w:p w14:paraId="5B2EE94D" w14:textId="77777777" w:rsidR="003374E8" w:rsidRDefault="003374E8"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12744E" w:rsidRDefault="0012744E" w:rsidP="0012744E">
    <w:pPr>
      <w:pStyle w:val="Rodap"/>
      <w:jc w:val="right"/>
      <w:rPr>
        <w:rFonts w:ascii="Arial" w:hAnsi="Arial" w:cs="Arial"/>
        <w:sz w:val="20"/>
        <w:szCs w:val="20"/>
      </w:rPr>
    </w:pPr>
    <w:r w:rsidRPr="0012744E">
      <w:rPr>
        <w:rFonts w:ascii="Arial" w:hAnsi="Arial" w:cs="Arial"/>
        <w:sz w:val="20"/>
        <w:szCs w:val="20"/>
      </w:rPr>
      <w:fldChar w:fldCharType="begin"/>
    </w:r>
    <w:r w:rsidRPr="0012744E">
      <w:rPr>
        <w:rFonts w:ascii="Arial" w:hAnsi="Arial" w:cs="Arial"/>
        <w:sz w:val="20"/>
        <w:szCs w:val="20"/>
      </w:rPr>
      <w:instrText xml:space="preserve"> PAGE  \* Arabic  \* MERGEFORMAT </w:instrText>
    </w:r>
    <w:r w:rsidRPr="0012744E">
      <w:rPr>
        <w:rFonts w:ascii="Arial" w:hAnsi="Arial" w:cs="Arial"/>
        <w:sz w:val="20"/>
        <w:szCs w:val="20"/>
      </w:rPr>
      <w:fldChar w:fldCharType="separate"/>
    </w:r>
    <w:r w:rsidR="000873A2">
      <w:rPr>
        <w:rFonts w:ascii="Arial" w:hAnsi="Arial" w:cs="Arial"/>
        <w:noProof/>
        <w:sz w:val="20"/>
        <w:szCs w:val="20"/>
      </w:rPr>
      <w:t>1</w:t>
    </w:r>
    <w:r w:rsidRPr="0012744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3C2E1" w14:textId="77777777" w:rsidR="003374E8" w:rsidRDefault="003374E8" w:rsidP="00A91833">
      <w:pPr>
        <w:spacing w:after="0" w:line="240" w:lineRule="auto"/>
      </w:pPr>
      <w:r>
        <w:separator/>
      </w:r>
    </w:p>
  </w:footnote>
  <w:footnote w:type="continuationSeparator" w:id="0">
    <w:p w14:paraId="59D41A5F" w14:textId="77777777" w:rsidR="003374E8" w:rsidRDefault="003374E8"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64C3"/>
    <w:rsid w:val="0000770A"/>
    <w:rsid w:val="00015289"/>
    <w:rsid w:val="00044F75"/>
    <w:rsid w:val="000554ED"/>
    <w:rsid w:val="00063F66"/>
    <w:rsid w:val="00075CCE"/>
    <w:rsid w:val="0008070D"/>
    <w:rsid w:val="00084985"/>
    <w:rsid w:val="000868C6"/>
    <w:rsid w:val="000873A2"/>
    <w:rsid w:val="00092F11"/>
    <w:rsid w:val="000B3809"/>
    <w:rsid w:val="000B7418"/>
    <w:rsid w:val="000D150C"/>
    <w:rsid w:val="000E2FC9"/>
    <w:rsid w:val="0011327B"/>
    <w:rsid w:val="00117F51"/>
    <w:rsid w:val="0012058F"/>
    <w:rsid w:val="001241E9"/>
    <w:rsid w:val="00125E0D"/>
    <w:rsid w:val="0012744E"/>
    <w:rsid w:val="00127CA7"/>
    <w:rsid w:val="00135215"/>
    <w:rsid w:val="00140D8D"/>
    <w:rsid w:val="00155117"/>
    <w:rsid w:val="001727F0"/>
    <w:rsid w:val="00175956"/>
    <w:rsid w:val="001802E2"/>
    <w:rsid w:val="00196483"/>
    <w:rsid w:val="001B248F"/>
    <w:rsid w:val="001B359A"/>
    <w:rsid w:val="001D5318"/>
    <w:rsid w:val="001D5FA8"/>
    <w:rsid w:val="001E06A8"/>
    <w:rsid w:val="001E26FD"/>
    <w:rsid w:val="001F43DC"/>
    <w:rsid w:val="001F4EB7"/>
    <w:rsid w:val="002032F5"/>
    <w:rsid w:val="00210E02"/>
    <w:rsid w:val="002116C3"/>
    <w:rsid w:val="00213312"/>
    <w:rsid w:val="00213C7B"/>
    <w:rsid w:val="00215EC0"/>
    <w:rsid w:val="00222720"/>
    <w:rsid w:val="002238A9"/>
    <w:rsid w:val="002249D1"/>
    <w:rsid w:val="00235DFF"/>
    <w:rsid w:val="00255C2B"/>
    <w:rsid w:val="0026703E"/>
    <w:rsid w:val="00271B01"/>
    <w:rsid w:val="00273493"/>
    <w:rsid w:val="00277887"/>
    <w:rsid w:val="00282BCF"/>
    <w:rsid w:val="00285AC3"/>
    <w:rsid w:val="002A72E8"/>
    <w:rsid w:val="002B3E56"/>
    <w:rsid w:val="002D24F4"/>
    <w:rsid w:val="002D75AD"/>
    <w:rsid w:val="002E27A3"/>
    <w:rsid w:val="00304A8D"/>
    <w:rsid w:val="003053A3"/>
    <w:rsid w:val="00310A66"/>
    <w:rsid w:val="003222A9"/>
    <w:rsid w:val="003362E8"/>
    <w:rsid w:val="003374E8"/>
    <w:rsid w:val="00337AC6"/>
    <w:rsid w:val="00337F0C"/>
    <w:rsid w:val="00350309"/>
    <w:rsid w:val="00362A17"/>
    <w:rsid w:val="00374E18"/>
    <w:rsid w:val="00374EC9"/>
    <w:rsid w:val="00376C43"/>
    <w:rsid w:val="003774C9"/>
    <w:rsid w:val="003866D4"/>
    <w:rsid w:val="00386EAE"/>
    <w:rsid w:val="00393D85"/>
    <w:rsid w:val="00395BEB"/>
    <w:rsid w:val="003B1C3B"/>
    <w:rsid w:val="003B6DE9"/>
    <w:rsid w:val="003C4929"/>
    <w:rsid w:val="003C516E"/>
    <w:rsid w:val="003D3144"/>
    <w:rsid w:val="003D34E3"/>
    <w:rsid w:val="003F0544"/>
    <w:rsid w:val="003F1AFD"/>
    <w:rsid w:val="003F1C2A"/>
    <w:rsid w:val="003F6F93"/>
    <w:rsid w:val="00403F4F"/>
    <w:rsid w:val="0040517C"/>
    <w:rsid w:val="0041209A"/>
    <w:rsid w:val="00416691"/>
    <w:rsid w:val="0042382D"/>
    <w:rsid w:val="00426123"/>
    <w:rsid w:val="0042729C"/>
    <w:rsid w:val="00441E54"/>
    <w:rsid w:val="004569ED"/>
    <w:rsid w:val="00457C77"/>
    <w:rsid w:val="00460A5A"/>
    <w:rsid w:val="00463320"/>
    <w:rsid w:val="00463AB7"/>
    <w:rsid w:val="00471450"/>
    <w:rsid w:val="00482E79"/>
    <w:rsid w:val="00491163"/>
    <w:rsid w:val="0049407E"/>
    <w:rsid w:val="004973AF"/>
    <w:rsid w:val="004A6DD5"/>
    <w:rsid w:val="004B04B9"/>
    <w:rsid w:val="004B320C"/>
    <w:rsid w:val="004B6C19"/>
    <w:rsid w:val="004E3305"/>
    <w:rsid w:val="004E53C4"/>
    <w:rsid w:val="005010E2"/>
    <w:rsid w:val="00503B49"/>
    <w:rsid w:val="005043CC"/>
    <w:rsid w:val="0051323C"/>
    <w:rsid w:val="00526891"/>
    <w:rsid w:val="00530831"/>
    <w:rsid w:val="005322D7"/>
    <w:rsid w:val="00534C0A"/>
    <w:rsid w:val="005404A7"/>
    <w:rsid w:val="00540924"/>
    <w:rsid w:val="00546212"/>
    <w:rsid w:val="005472CB"/>
    <w:rsid w:val="00550595"/>
    <w:rsid w:val="005577D6"/>
    <w:rsid w:val="00560184"/>
    <w:rsid w:val="00561938"/>
    <w:rsid w:val="005805B1"/>
    <w:rsid w:val="0058496D"/>
    <w:rsid w:val="005854F5"/>
    <w:rsid w:val="00587BD1"/>
    <w:rsid w:val="005A0101"/>
    <w:rsid w:val="005A022D"/>
    <w:rsid w:val="005A10CD"/>
    <w:rsid w:val="005A4D7C"/>
    <w:rsid w:val="005B0729"/>
    <w:rsid w:val="005C2650"/>
    <w:rsid w:val="005C5052"/>
    <w:rsid w:val="005E14A2"/>
    <w:rsid w:val="005E7573"/>
    <w:rsid w:val="005F2BA6"/>
    <w:rsid w:val="00600CA2"/>
    <w:rsid w:val="00616EF2"/>
    <w:rsid w:val="00621A2C"/>
    <w:rsid w:val="0063112B"/>
    <w:rsid w:val="00636EBC"/>
    <w:rsid w:val="0064336C"/>
    <w:rsid w:val="0065161F"/>
    <w:rsid w:val="0065374A"/>
    <w:rsid w:val="006548A2"/>
    <w:rsid w:val="00656538"/>
    <w:rsid w:val="006753B3"/>
    <w:rsid w:val="00681FEB"/>
    <w:rsid w:val="00682E2C"/>
    <w:rsid w:val="00684298"/>
    <w:rsid w:val="006848FC"/>
    <w:rsid w:val="00687739"/>
    <w:rsid w:val="00694054"/>
    <w:rsid w:val="00695CD7"/>
    <w:rsid w:val="006A3293"/>
    <w:rsid w:val="006B4F82"/>
    <w:rsid w:val="006B707D"/>
    <w:rsid w:val="006C2C01"/>
    <w:rsid w:val="006C6E90"/>
    <w:rsid w:val="006E31C7"/>
    <w:rsid w:val="007012D8"/>
    <w:rsid w:val="0070429A"/>
    <w:rsid w:val="00710A04"/>
    <w:rsid w:val="00721680"/>
    <w:rsid w:val="00725642"/>
    <w:rsid w:val="00727AEF"/>
    <w:rsid w:val="00737208"/>
    <w:rsid w:val="0074009E"/>
    <w:rsid w:val="00742FDC"/>
    <w:rsid w:val="00747640"/>
    <w:rsid w:val="00750C62"/>
    <w:rsid w:val="0075796E"/>
    <w:rsid w:val="00761C34"/>
    <w:rsid w:val="00766681"/>
    <w:rsid w:val="00767775"/>
    <w:rsid w:val="007947F4"/>
    <w:rsid w:val="007A5344"/>
    <w:rsid w:val="007A6888"/>
    <w:rsid w:val="007B1F83"/>
    <w:rsid w:val="007B315F"/>
    <w:rsid w:val="007E3683"/>
    <w:rsid w:val="007F2B99"/>
    <w:rsid w:val="007F3E23"/>
    <w:rsid w:val="00813B9F"/>
    <w:rsid w:val="00820817"/>
    <w:rsid w:val="0082319A"/>
    <w:rsid w:val="008353EA"/>
    <w:rsid w:val="008450BE"/>
    <w:rsid w:val="0084774E"/>
    <w:rsid w:val="00847813"/>
    <w:rsid w:val="00855FCD"/>
    <w:rsid w:val="00856144"/>
    <w:rsid w:val="00861B10"/>
    <w:rsid w:val="008669C2"/>
    <w:rsid w:val="00870E07"/>
    <w:rsid w:val="008722AD"/>
    <w:rsid w:val="0088219D"/>
    <w:rsid w:val="008832AA"/>
    <w:rsid w:val="008930A0"/>
    <w:rsid w:val="008937CF"/>
    <w:rsid w:val="008A131D"/>
    <w:rsid w:val="008B2C90"/>
    <w:rsid w:val="008F518D"/>
    <w:rsid w:val="008F5F87"/>
    <w:rsid w:val="0090701B"/>
    <w:rsid w:val="00910A75"/>
    <w:rsid w:val="00914D5E"/>
    <w:rsid w:val="009158CD"/>
    <w:rsid w:val="009163D6"/>
    <w:rsid w:val="00926F12"/>
    <w:rsid w:val="00942D7A"/>
    <w:rsid w:val="00943FBA"/>
    <w:rsid w:val="00952291"/>
    <w:rsid w:val="009538EE"/>
    <w:rsid w:val="00957FD7"/>
    <w:rsid w:val="00960B4F"/>
    <w:rsid w:val="00961B6C"/>
    <w:rsid w:val="00961CAE"/>
    <w:rsid w:val="0096214B"/>
    <w:rsid w:val="00966A34"/>
    <w:rsid w:val="00971744"/>
    <w:rsid w:val="009926D3"/>
    <w:rsid w:val="00994217"/>
    <w:rsid w:val="00994E1A"/>
    <w:rsid w:val="009A0E90"/>
    <w:rsid w:val="009A1893"/>
    <w:rsid w:val="009A5247"/>
    <w:rsid w:val="009B02FF"/>
    <w:rsid w:val="009B56F5"/>
    <w:rsid w:val="009B760E"/>
    <w:rsid w:val="009D376B"/>
    <w:rsid w:val="009D53B8"/>
    <w:rsid w:val="009D66D5"/>
    <w:rsid w:val="009E04D1"/>
    <w:rsid w:val="00A0125C"/>
    <w:rsid w:val="00A1074D"/>
    <w:rsid w:val="00A11E58"/>
    <w:rsid w:val="00A23A88"/>
    <w:rsid w:val="00A27146"/>
    <w:rsid w:val="00A40002"/>
    <w:rsid w:val="00A4430D"/>
    <w:rsid w:val="00A5102A"/>
    <w:rsid w:val="00A608A0"/>
    <w:rsid w:val="00A63A12"/>
    <w:rsid w:val="00A71A2F"/>
    <w:rsid w:val="00A860EF"/>
    <w:rsid w:val="00A86AEA"/>
    <w:rsid w:val="00A876CD"/>
    <w:rsid w:val="00A91833"/>
    <w:rsid w:val="00AA213B"/>
    <w:rsid w:val="00AA2CA3"/>
    <w:rsid w:val="00AA68F7"/>
    <w:rsid w:val="00AB1EAB"/>
    <w:rsid w:val="00AB4F89"/>
    <w:rsid w:val="00AB66A9"/>
    <w:rsid w:val="00AC3557"/>
    <w:rsid w:val="00AC70FE"/>
    <w:rsid w:val="00AD1F2F"/>
    <w:rsid w:val="00AD3DC9"/>
    <w:rsid w:val="00AD5792"/>
    <w:rsid w:val="00AD5C92"/>
    <w:rsid w:val="00AE1B85"/>
    <w:rsid w:val="00AF3BA1"/>
    <w:rsid w:val="00AF3BCD"/>
    <w:rsid w:val="00B0277E"/>
    <w:rsid w:val="00B0287C"/>
    <w:rsid w:val="00B159D9"/>
    <w:rsid w:val="00B17535"/>
    <w:rsid w:val="00B21CF7"/>
    <w:rsid w:val="00B44857"/>
    <w:rsid w:val="00B50796"/>
    <w:rsid w:val="00B5467D"/>
    <w:rsid w:val="00B57085"/>
    <w:rsid w:val="00B60C3C"/>
    <w:rsid w:val="00B60EBC"/>
    <w:rsid w:val="00B64FB2"/>
    <w:rsid w:val="00B66255"/>
    <w:rsid w:val="00B709E8"/>
    <w:rsid w:val="00B743DF"/>
    <w:rsid w:val="00B74D46"/>
    <w:rsid w:val="00B83EAE"/>
    <w:rsid w:val="00B8573A"/>
    <w:rsid w:val="00B86257"/>
    <w:rsid w:val="00B9715F"/>
    <w:rsid w:val="00B9740A"/>
    <w:rsid w:val="00BA134A"/>
    <w:rsid w:val="00BA3510"/>
    <w:rsid w:val="00BA5467"/>
    <w:rsid w:val="00BA733E"/>
    <w:rsid w:val="00BD1DBE"/>
    <w:rsid w:val="00BE726B"/>
    <w:rsid w:val="00BF6B0C"/>
    <w:rsid w:val="00C010DE"/>
    <w:rsid w:val="00C02D65"/>
    <w:rsid w:val="00C04B2A"/>
    <w:rsid w:val="00C34534"/>
    <w:rsid w:val="00C40BC3"/>
    <w:rsid w:val="00C410DF"/>
    <w:rsid w:val="00C41616"/>
    <w:rsid w:val="00C41DC0"/>
    <w:rsid w:val="00C61678"/>
    <w:rsid w:val="00C65991"/>
    <w:rsid w:val="00C71687"/>
    <w:rsid w:val="00C90A59"/>
    <w:rsid w:val="00C976F4"/>
    <w:rsid w:val="00CB769E"/>
    <w:rsid w:val="00CD5351"/>
    <w:rsid w:val="00CE582D"/>
    <w:rsid w:val="00CF1353"/>
    <w:rsid w:val="00CF510A"/>
    <w:rsid w:val="00D01A64"/>
    <w:rsid w:val="00D1297E"/>
    <w:rsid w:val="00D12FEC"/>
    <w:rsid w:val="00D167B8"/>
    <w:rsid w:val="00D31A34"/>
    <w:rsid w:val="00D46691"/>
    <w:rsid w:val="00D61C80"/>
    <w:rsid w:val="00D710F1"/>
    <w:rsid w:val="00D80A7E"/>
    <w:rsid w:val="00D84F5F"/>
    <w:rsid w:val="00D94175"/>
    <w:rsid w:val="00D95774"/>
    <w:rsid w:val="00DB1F45"/>
    <w:rsid w:val="00DC3BA8"/>
    <w:rsid w:val="00DD0D61"/>
    <w:rsid w:val="00DD5BAA"/>
    <w:rsid w:val="00E02327"/>
    <w:rsid w:val="00E10429"/>
    <w:rsid w:val="00E14CE5"/>
    <w:rsid w:val="00E21806"/>
    <w:rsid w:val="00E276FC"/>
    <w:rsid w:val="00E3794C"/>
    <w:rsid w:val="00E400A4"/>
    <w:rsid w:val="00E4598A"/>
    <w:rsid w:val="00E47EB9"/>
    <w:rsid w:val="00E566FE"/>
    <w:rsid w:val="00E6247A"/>
    <w:rsid w:val="00E85DF2"/>
    <w:rsid w:val="00E96618"/>
    <w:rsid w:val="00EA799D"/>
    <w:rsid w:val="00EB13AE"/>
    <w:rsid w:val="00EB1607"/>
    <w:rsid w:val="00EB7BD1"/>
    <w:rsid w:val="00EB7F61"/>
    <w:rsid w:val="00EC062B"/>
    <w:rsid w:val="00ED0A13"/>
    <w:rsid w:val="00ED482B"/>
    <w:rsid w:val="00EE0573"/>
    <w:rsid w:val="00EE272E"/>
    <w:rsid w:val="00EE5E3A"/>
    <w:rsid w:val="00EE7BAD"/>
    <w:rsid w:val="00EF20C5"/>
    <w:rsid w:val="00EF33D6"/>
    <w:rsid w:val="00EF5D28"/>
    <w:rsid w:val="00F02381"/>
    <w:rsid w:val="00F046E7"/>
    <w:rsid w:val="00F04960"/>
    <w:rsid w:val="00F06279"/>
    <w:rsid w:val="00F10FB0"/>
    <w:rsid w:val="00F30819"/>
    <w:rsid w:val="00F34C85"/>
    <w:rsid w:val="00F370CB"/>
    <w:rsid w:val="00F47FFD"/>
    <w:rsid w:val="00F5044C"/>
    <w:rsid w:val="00F57ABB"/>
    <w:rsid w:val="00F64755"/>
    <w:rsid w:val="00F6575C"/>
    <w:rsid w:val="00F74987"/>
    <w:rsid w:val="00F95E54"/>
    <w:rsid w:val="00F9703D"/>
    <w:rsid w:val="00FA1B25"/>
    <w:rsid w:val="00FA4A89"/>
    <w:rsid w:val="00FA4B11"/>
    <w:rsid w:val="00FB021A"/>
    <w:rsid w:val="00FB256D"/>
    <w:rsid w:val="00FC0383"/>
    <w:rsid w:val="00FC5E7E"/>
    <w:rsid w:val="00FC6434"/>
    <w:rsid w:val="00FD0129"/>
    <w:rsid w:val="00FD3AB2"/>
    <w:rsid w:val="00FD5A76"/>
    <w:rsid w:val="00FD5AC4"/>
    <w:rsid w:val="00FE3752"/>
    <w:rsid w:val="00FE4403"/>
    <w:rsid w:val="00FF176A"/>
    <w:rsid w:val="00FF1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ED"/>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3B4A-E06A-4605-9303-5F717190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1355</Words>
  <Characters>7317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13</cp:revision>
  <cp:lastPrinted>2025-03-13T16:41:00Z</cp:lastPrinted>
  <dcterms:created xsi:type="dcterms:W3CDTF">2025-04-11T17:19:00Z</dcterms:created>
  <dcterms:modified xsi:type="dcterms:W3CDTF">2025-04-28T12:56:00Z</dcterms:modified>
</cp:coreProperties>
</file>