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44DF2" w14:textId="43E84228" w:rsidR="00C92888" w:rsidRPr="006E06BD" w:rsidRDefault="00C92888" w:rsidP="008A53C6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8A53C6"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>1.612</w:t>
      </w:r>
      <w:r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8A53C6"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>27</w:t>
      </w:r>
      <w:r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NOVEMBRO DE 2025.</w:t>
      </w:r>
    </w:p>
    <w:p w14:paraId="243C2882" w14:textId="77777777" w:rsidR="004648C5" w:rsidRPr="006E06BD" w:rsidRDefault="004648C5" w:rsidP="008A53C6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123725A4" w14:textId="77777777" w:rsidR="00E75122" w:rsidRPr="006E06BD" w:rsidRDefault="004648C5" w:rsidP="008A53C6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6E06BD">
        <w:rPr>
          <w:rFonts w:ascii="Arial" w:hAnsi="Arial" w:cs="Arial"/>
          <w:b/>
          <w:sz w:val="21"/>
          <w:szCs w:val="21"/>
        </w:rPr>
        <w:t>Autoriza a abertura de crédito</w:t>
      </w:r>
      <w:r w:rsidR="00E75122" w:rsidRPr="006E06BD">
        <w:rPr>
          <w:rFonts w:ascii="Arial" w:hAnsi="Arial" w:cs="Arial"/>
          <w:b/>
          <w:sz w:val="21"/>
          <w:szCs w:val="21"/>
        </w:rPr>
        <w:t xml:space="preserve"> </w:t>
      </w:r>
      <w:r w:rsidRPr="006E06BD">
        <w:rPr>
          <w:rFonts w:ascii="Arial" w:hAnsi="Arial" w:cs="Arial"/>
          <w:b/>
          <w:sz w:val="21"/>
          <w:szCs w:val="21"/>
        </w:rPr>
        <w:t>especia</w:t>
      </w:r>
      <w:r w:rsidR="00E75122" w:rsidRPr="006E06BD">
        <w:rPr>
          <w:rFonts w:ascii="Arial" w:hAnsi="Arial" w:cs="Arial"/>
          <w:b/>
          <w:sz w:val="21"/>
          <w:szCs w:val="21"/>
        </w:rPr>
        <w:t>l</w:t>
      </w:r>
      <w:r w:rsidR="00C44775" w:rsidRPr="006E06BD">
        <w:rPr>
          <w:rFonts w:ascii="Arial" w:hAnsi="Arial" w:cs="Arial"/>
          <w:b/>
          <w:sz w:val="21"/>
          <w:szCs w:val="21"/>
        </w:rPr>
        <w:t xml:space="preserve"> </w:t>
      </w:r>
      <w:r w:rsidRPr="006E06BD">
        <w:rPr>
          <w:rFonts w:ascii="Arial" w:hAnsi="Arial" w:cs="Arial"/>
          <w:b/>
          <w:sz w:val="21"/>
          <w:szCs w:val="21"/>
        </w:rPr>
        <w:t>no montante de</w:t>
      </w:r>
      <w:r w:rsidR="00E75122" w:rsidRPr="006E06BD">
        <w:rPr>
          <w:rFonts w:ascii="Arial" w:hAnsi="Arial" w:cs="Arial"/>
          <w:b/>
          <w:sz w:val="21"/>
          <w:szCs w:val="21"/>
        </w:rPr>
        <w:t xml:space="preserve"> trezentos mil reais.</w:t>
      </w:r>
    </w:p>
    <w:p w14:paraId="74304061" w14:textId="77777777" w:rsidR="004648C5" w:rsidRPr="006E06BD" w:rsidRDefault="004648C5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6E06BD" w:rsidRDefault="004648C5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3762A9FD" w:rsidR="004648C5" w:rsidRPr="006E06BD" w:rsidRDefault="004648C5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Art. 1º</w:t>
      </w:r>
      <w:r w:rsidR="005C278A" w:rsidRPr="006E06BD">
        <w:rPr>
          <w:rFonts w:ascii="Arial" w:hAnsi="Arial" w:cs="Arial"/>
          <w:sz w:val="21"/>
          <w:szCs w:val="21"/>
        </w:rPr>
        <w:t xml:space="preserve"> </w:t>
      </w:r>
      <w:r w:rsidRPr="006E06BD">
        <w:rPr>
          <w:rFonts w:ascii="Arial" w:hAnsi="Arial" w:cs="Arial"/>
          <w:sz w:val="21"/>
          <w:szCs w:val="21"/>
        </w:rPr>
        <w:t xml:space="preserve"> Fica o Poder Executivo Municipal autorizado a abrir crédito</w:t>
      </w:r>
      <w:r w:rsidR="00F35E93" w:rsidRPr="006E06BD">
        <w:rPr>
          <w:rFonts w:ascii="Arial" w:hAnsi="Arial" w:cs="Arial"/>
          <w:sz w:val="21"/>
          <w:szCs w:val="21"/>
        </w:rPr>
        <w:t xml:space="preserve"> especial </w:t>
      </w:r>
      <w:r w:rsidRPr="006E06BD">
        <w:rPr>
          <w:rFonts w:ascii="Arial" w:hAnsi="Arial" w:cs="Arial"/>
          <w:sz w:val="21"/>
          <w:szCs w:val="21"/>
        </w:rPr>
        <w:t>no montante de R$</w:t>
      </w:r>
      <w:r w:rsidR="00C44775" w:rsidRPr="006E06BD">
        <w:rPr>
          <w:rFonts w:ascii="Arial" w:hAnsi="Arial" w:cs="Arial"/>
          <w:sz w:val="21"/>
          <w:szCs w:val="21"/>
        </w:rPr>
        <w:t xml:space="preserve"> </w:t>
      </w:r>
      <w:r w:rsidR="00F35E93" w:rsidRPr="006E06BD">
        <w:rPr>
          <w:rFonts w:ascii="Arial" w:hAnsi="Arial" w:cs="Arial"/>
          <w:sz w:val="21"/>
          <w:szCs w:val="21"/>
        </w:rPr>
        <w:t xml:space="preserve">300.000,00 </w:t>
      </w:r>
      <w:r w:rsidR="00C44775" w:rsidRPr="006E06BD">
        <w:rPr>
          <w:rFonts w:ascii="Arial" w:hAnsi="Arial" w:cs="Arial"/>
          <w:sz w:val="21"/>
          <w:szCs w:val="21"/>
        </w:rPr>
        <w:t>(</w:t>
      </w:r>
      <w:r w:rsidR="00F35E93" w:rsidRPr="006E06BD">
        <w:rPr>
          <w:rFonts w:ascii="Arial" w:hAnsi="Arial" w:cs="Arial"/>
          <w:sz w:val="21"/>
          <w:szCs w:val="21"/>
        </w:rPr>
        <w:t>trezentos mil reais</w:t>
      </w:r>
      <w:r w:rsidR="00C44775" w:rsidRPr="006E06BD">
        <w:rPr>
          <w:rFonts w:ascii="Arial" w:hAnsi="Arial" w:cs="Arial"/>
          <w:sz w:val="21"/>
          <w:szCs w:val="21"/>
        </w:rPr>
        <w:t>)</w:t>
      </w:r>
      <w:r w:rsidRPr="006E06BD">
        <w:rPr>
          <w:rFonts w:ascii="Arial" w:hAnsi="Arial" w:cs="Arial"/>
          <w:sz w:val="21"/>
          <w:szCs w:val="21"/>
        </w:rPr>
        <w:t>, obedecidas as seguintes classificações:</w:t>
      </w:r>
    </w:p>
    <w:p w14:paraId="7A6BD4C9" w14:textId="77777777" w:rsidR="0045728F" w:rsidRPr="006E06BD" w:rsidRDefault="0045728F" w:rsidP="008A53C6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6E06BD">
        <w:rPr>
          <w:rFonts w:ascii="Arial" w:hAnsi="Arial" w:cs="Arial"/>
          <w:bCs/>
          <w:sz w:val="21"/>
          <w:szCs w:val="21"/>
        </w:rPr>
        <w:t>09.00</w:t>
      </w:r>
      <w:r w:rsidRPr="006E06BD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47868C59" w14:textId="77777777" w:rsidR="0045728F" w:rsidRPr="006E06BD" w:rsidRDefault="0045728F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09.04</w:t>
      </w:r>
      <w:r w:rsidRPr="006E06BD">
        <w:rPr>
          <w:rFonts w:ascii="Arial" w:hAnsi="Arial" w:cs="Arial"/>
          <w:sz w:val="21"/>
          <w:szCs w:val="21"/>
        </w:rPr>
        <w:tab/>
        <w:t>FUNDO MUNICIPAL DA SAÚDE – RECURSOS FEDERAIS</w:t>
      </w:r>
    </w:p>
    <w:p w14:paraId="457BBF8E" w14:textId="25C56DA7" w:rsidR="0045728F" w:rsidRPr="006E06BD" w:rsidRDefault="0045728F" w:rsidP="008A53C6">
      <w:pPr>
        <w:tabs>
          <w:tab w:val="left" w:pos="142"/>
        </w:tabs>
        <w:spacing w:after="120" w:line="28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6E06BD">
        <w:rPr>
          <w:rFonts w:ascii="Arial" w:hAnsi="Arial" w:cs="Arial"/>
          <w:bCs/>
          <w:sz w:val="21"/>
          <w:szCs w:val="21"/>
        </w:rPr>
        <w:t>0010.</w:t>
      </w:r>
      <w:r w:rsidR="005873FC" w:rsidRPr="006E06BD">
        <w:rPr>
          <w:rFonts w:ascii="Arial" w:hAnsi="Arial" w:cs="Arial"/>
          <w:bCs/>
          <w:sz w:val="21"/>
          <w:szCs w:val="21"/>
        </w:rPr>
        <w:t>0301</w:t>
      </w:r>
      <w:r w:rsidRPr="006E06BD">
        <w:rPr>
          <w:rFonts w:ascii="Arial" w:hAnsi="Arial" w:cs="Arial"/>
          <w:bCs/>
          <w:sz w:val="21"/>
          <w:szCs w:val="21"/>
        </w:rPr>
        <w:t>.</w:t>
      </w:r>
      <w:r w:rsidR="005873FC" w:rsidRPr="006E06BD">
        <w:rPr>
          <w:rFonts w:ascii="Arial" w:hAnsi="Arial" w:cs="Arial"/>
          <w:bCs/>
          <w:sz w:val="21"/>
          <w:szCs w:val="21"/>
        </w:rPr>
        <w:t>0034</w:t>
      </w:r>
      <w:r w:rsidRPr="006E06BD">
        <w:rPr>
          <w:rFonts w:ascii="Arial" w:hAnsi="Arial" w:cs="Arial"/>
          <w:bCs/>
          <w:sz w:val="21"/>
          <w:szCs w:val="21"/>
        </w:rPr>
        <w:t>.</w:t>
      </w:r>
      <w:r w:rsidR="005873FC" w:rsidRPr="006E06BD">
        <w:rPr>
          <w:rFonts w:ascii="Arial" w:hAnsi="Arial" w:cs="Arial"/>
          <w:bCs/>
          <w:sz w:val="21"/>
          <w:szCs w:val="21"/>
        </w:rPr>
        <w:t>2</w:t>
      </w:r>
      <w:r w:rsidRPr="006E06BD">
        <w:rPr>
          <w:rFonts w:ascii="Arial" w:hAnsi="Arial" w:cs="Arial"/>
          <w:bCs/>
          <w:sz w:val="21"/>
          <w:szCs w:val="21"/>
        </w:rPr>
        <w:t>xxx</w:t>
      </w:r>
      <w:r w:rsidRPr="006E06BD">
        <w:rPr>
          <w:rFonts w:ascii="Arial" w:hAnsi="Arial" w:cs="Arial"/>
          <w:bCs/>
          <w:sz w:val="21"/>
          <w:szCs w:val="21"/>
        </w:rPr>
        <w:tab/>
      </w:r>
      <w:r w:rsidR="00F35E93" w:rsidRPr="006E06BD">
        <w:rPr>
          <w:rFonts w:ascii="Arial" w:hAnsi="Arial" w:cs="Arial"/>
          <w:bCs/>
          <w:sz w:val="21"/>
          <w:szCs w:val="21"/>
        </w:rPr>
        <w:t>INCREMENTO AO PISO DA ATENÇÃO PRIMÁRA (PAP)</w:t>
      </w:r>
    </w:p>
    <w:p w14:paraId="3770918A" w14:textId="1BBC61B4" w:rsidR="0045728F" w:rsidRPr="006E06BD" w:rsidRDefault="0045728F" w:rsidP="008A53C6">
      <w:pPr>
        <w:tabs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</w:rPr>
      </w:pPr>
      <w:r w:rsidRPr="006E06BD">
        <w:rPr>
          <w:rFonts w:ascii="Arial" w:hAnsi="Arial" w:cs="Arial"/>
          <w:bCs/>
          <w:sz w:val="21"/>
          <w:szCs w:val="21"/>
        </w:rPr>
        <w:t xml:space="preserve">3.3.90.30.00.00.00.00 MATERIAL DE CONSUMO .......................................................... R$ </w:t>
      </w:r>
      <w:r w:rsidR="00F35E93" w:rsidRPr="006E06BD">
        <w:rPr>
          <w:rFonts w:ascii="Arial" w:hAnsi="Arial" w:cs="Arial"/>
          <w:bCs/>
          <w:sz w:val="21"/>
          <w:szCs w:val="21"/>
        </w:rPr>
        <w:t>7</w:t>
      </w:r>
      <w:r w:rsidRPr="006E06BD">
        <w:rPr>
          <w:rFonts w:ascii="Arial" w:hAnsi="Arial" w:cs="Arial"/>
          <w:bCs/>
          <w:sz w:val="21"/>
          <w:szCs w:val="21"/>
        </w:rPr>
        <w:t>5.000,00</w:t>
      </w:r>
    </w:p>
    <w:p w14:paraId="748C24A2" w14:textId="332F7634" w:rsidR="0045728F" w:rsidRPr="006E06BD" w:rsidRDefault="0045728F" w:rsidP="008A53C6">
      <w:pPr>
        <w:tabs>
          <w:tab w:val="left" w:pos="0"/>
          <w:tab w:val="left" w:pos="1134"/>
        </w:tabs>
        <w:spacing w:after="120" w:line="28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6E06B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6E06BD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 P.</w:t>
      </w:r>
      <w:r w:rsidR="00F35E93" w:rsidRPr="006E06BD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JURÍDICA ............ R$ 22</w:t>
      </w:r>
      <w:r w:rsidR="00104A51" w:rsidRPr="006E06BD">
        <w:rPr>
          <w:rFonts w:ascii="Arial" w:hAnsi="Arial" w:cs="Arial"/>
          <w:bCs/>
          <w:sz w:val="21"/>
          <w:szCs w:val="21"/>
          <w:shd w:val="clear" w:color="auto" w:fill="FAFAFA"/>
        </w:rPr>
        <w:t>5.</w:t>
      </w:r>
      <w:r w:rsidR="00F35E93" w:rsidRPr="006E06BD">
        <w:rPr>
          <w:rFonts w:ascii="Arial" w:hAnsi="Arial" w:cs="Arial"/>
          <w:bCs/>
          <w:sz w:val="21"/>
          <w:szCs w:val="21"/>
          <w:shd w:val="clear" w:color="auto" w:fill="FAFAFA"/>
        </w:rPr>
        <w:t>0</w:t>
      </w:r>
      <w:r w:rsidRPr="006E06BD">
        <w:rPr>
          <w:rFonts w:ascii="Arial" w:hAnsi="Arial" w:cs="Arial"/>
          <w:bCs/>
          <w:sz w:val="21"/>
          <w:szCs w:val="21"/>
          <w:shd w:val="clear" w:color="auto" w:fill="FAFAFA"/>
        </w:rPr>
        <w:t>00,00</w:t>
      </w:r>
    </w:p>
    <w:p w14:paraId="21261EB8" w14:textId="77777777" w:rsidR="005873FC" w:rsidRPr="006E06BD" w:rsidRDefault="005873FC" w:rsidP="005873FC">
      <w:pPr>
        <w:tabs>
          <w:tab w:val="left" w:pos="0"/>
          <w:tab w:val="left" w:pos="1134"/>
        </w:tabs>
        <w:spacing w:after="120" w:line="28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6E06BD">
        <w:rPr>
          <w:rFonts w:ascii="Arial" w:hAnsi="Arial" w:cs="Arial"/>
          <w:bCs/>
          <w:sz w:val="21"/>
          <w:szCs w:val="21"/>
          <w:shd w:val="clear" w:color="auto" w:fill="FAFAFA"/>
        </w:rPr>
        <w:t>Vínculo: 1.600.0000.4500 – CUSTEIO ATENÇÃO BÁSICA</w:t>
      </w:r>
    </w:p>
    <w:p w14:paraId="5C81E764" w14:textId="04E1FBA5" w:rsidR="0045728F" w:rsidRPr="006E06BD" w:rsidRDefault="0045728F" w:rsidP="008A53C6">
      <w:pPr>
        <w:spacing w:after="120" w:line="28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F35E93" w:rsidRPr="006E06BD">
        <w:rPr>
          <w:rFonts w:ascii="Arial" w:hAnsi="Arial" w:cs="Arial"/>
          <w:sz w:val="21"/>
          <w:szCs w:val="21"/>
        </w:rPr>
        <w:t>Aquisição de medicamentos básicos e contratação de serviços de terceiros para apoio às ações e serviços da Atenção Primária à Saúde, conforme necessidades locais e diretrizes do Ministério da Saúde</w:t>
      </w:r>
      <w:r w:rsidR="008F0054" w:rsidRPr="006E06BD">
        <w:rPr>
          <w:rFonts w:ascii="Arial" w:hAnsi="Arial" w:cs="Arial"/>
          <w:sz w:val="21"/>
          <w:szCs w:val="21"/>
        </w:rPr>
        <w:t>.</w:t>
      </w:r>
    </w:p>
    <w:p w14:paraId="753946AE" w14:textId="3031F393" w:rsidR="00D03073" w:rsidRPr="006E06BD" w:rsidRDefault="004648C5" w:rsidP="008A53C6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6E06BD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6E06BD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6E06BD">
        <w:rPr>
          <w:rFonts w:ascii="Arial" w:hAnsi="Arial" w:cs="Arial"/>
          <w:bCs/>
          <w:sz w:val="21"/>
          <w:szCs w:val="21"/>
        </w:rPr>
        <w:t>.</w:t>
      </w:r>
      <w:r w:rsidRPr="006E06BD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6E06BD">
        <w:rPr>
          <w:rFonts w:ascii="Arial" w:hAnsi="Arial" w:cs="Arial"/>
          <w:bCs/>
          <w:sz w:val="21"/>
          <w:szCs w:val="21"/>
        </w:rPr>
        <w:t>.....</w:t>
      </w:r>
      <w:r w:rsidRPr="006E06BD">
        <w:rPr>
          <w:rFonts w:ascii="Arial" w:hAnsi="Arial" w:cs="Arial"/>
          <w:bCs/>
          <w:sz w:val="21"/>
          <w:szCs w:val="21"/>
        </w:rPr>
        <w:t xml:space="preserve">............................ R$ </w:t>
      </w:r>
      <w:r w:rsidR="00F35E93" w:rsidRPr="006E06BD">
        <w:rPr>
          <w:rFonts w:ascii="Arial" w:hAnsi="Arial" w:cs="Arial"/>
          <w:sz w:val="21"/>
          <w:szCs w:val="21"/>
        </w:rPr>
        <w:t>300.000,00</w:t>
      </w:r>
    </w:p>
    <w:p w14:paraId="5592DE4F" w14:textId="425A6FB3" w:rsidR="00931798" w:rsidRPr="006E06BD" w:rsidRDefault="004648C5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Art. 2</w:t>
      </w:r>
      <w:r w:rsidR="005C278A" w:rsidRPr="006E06BD">
        <w:rPr>
          <w:rFonts w:ascii="Arial" w:hAnsi="Arial" w:cs="Arial"/>
          <w:sz w:val="21"/>
          <w:szCs w:val="21"/>
        </w:rPr>
        <w:t xml:space="preserve">º </w:t>
      </w:r>
      <w:r w:rsidRPr="006E06BD">
        <w:rPr>
          <w:rFonts w:ascii="Arial" w:hAnsi="Arial" w:cs="Arial"/>
          <w:sz w:val="21"/>
          <w:szCs w:val="21"/>
        </w:rPr>
        <w:t xml:space="preserve"> Servirá de</w:t>
      </w:r>
      <w:r w:rsidR="00A1571D" w:rsidRPr="006E06BD">
        <w:rPr>
          <w:rFonts w:ascii="Arial" w:hAnsi="Arial" w:cs="Arial"/>
          <w:sz w:val="21"/>
          <w:szCs w:val="21"/>
        </w:rPr>
        <w:t xml:space="preserve"> recursos para a </w:t>
      </w:r>
      <w:r w:rsidRPr="006E06BD">
        <w:rPr>
          <w:rFonts w:ascii="Arial" w:hAnsi="Arial" w:cs="Arial"/>
          <w:sz w:val="21"/>
          <w:szCs w:val="21"/>
        </w:rPr>
        <w:t>cobertura</w:t>
      </w:r>
      <w:r w:rsidR="004B7902" w:rsidRPr="006E06BD">
        <w:rPr>
          <w:rFonts w:ascii="Arial" w:hAnsi="Arial" w:cs="Arial"/>
          <w:sz w:val="21"/>
          <w:szCs w:val="21"/>
        </w:rPr>
        <w:t xml:space="preserve"> das despesas d</w:t>
      </w:r>
      <w:r w:rsidRPr="006E06BD">
        <w:rPr>
          <w:rFonts w:ascii="Arial" w:hAnsi="Arial" w:cs="Arial"/>
          <w:sz w:val="21"/>
          <w:szCs w:val="21"/>
        </w:rPr>
        <w:t>o crédito especia</w:t>
      </w:r>
      <w:r w:rsidR="00F35E93" w:rsidRPr="006E06BD">
        <w:rPr>
          <w:rFonts w:ascii="Arial" w:hAnsi="Arial" w:cs="Arial"/>
          <w:sz w:val="21"/>
          <w:szCs w:val="21"/>
        </w:rPr>
        <w:t xml:space="preserve">l </w:t>
      </w:r>
      <w:r w:rsidRPr="006E06BD">
        <w:rPr>
          <w:rFonts w:ascii="Arial" w:hAnsi="Arial" w:cs="Arial"/>
          <w:sz w:val="21"/>
          <w:szCs w:val="21"/>
        </w:rPr>
        <w:t>previsto no art. 1º desta Lei,</w:t>
      </w:r>
      <w:r w:rsidR="00273B96" w:rsidRPr="006E06BD">
        <w:rPr>
          <w:rFonts w:ascii="Arial" w:hAnsi="Arial" w:cs="Arial"/>
          <w:sz w:val="21"/>
          <w:szCs w:val="21"/>
        </w:rPr>
        <w:t xml:space="preserve"> </w:t>
      </w:r>
      <w:r w:rsidR="005873FC" w:rsidRPr="006E06BD">
        <w:rPr>
          <w:rFonts w:ascii="Arial" w:hAnsi="Arial" w:cs="Arial"/>
          <w:sz w:val="21"/>
          <w:szCs w:val="21"/>
        </w:rPr>
        <w:t>o</w:t>
      </w:r>
      <w:r w:rsidR="00352050" w:rsidRPr="006E06BD">
        <w:rPr>
          <w:rFonts w:ascii="Arial" w:hAnsi="Arial" w:cs="Arial"/>
          <w:sz w:val="21"/>
          <w:szCs w:val="21"/>
        </w:rPr>
        <w:t xml:space="preserve"> </w:t>
      </w:r>
      <w:r w:rsidR="00F874A0" w:rsidRPr="006E06BD">
        <w:rPr>
          <w:rFonts w:ascii="Arial" w:hAnsi="Arial" w:cs="Arial"/>
          <w:sz w:val="21"/>
          <w:szCs w:val="21"/>
        </w:rPr>
        <w:t>excesso de arrecadação de recursos</w:t>
      </w:r>
      <w:r w:rsidR="005873FC" w:rsidRPr="006E06BD">
        <w:rPr>
          <w:rFonts w:ascii="Arial" w:hAnsi="Arial" w:cs="Arial"/>
          <w:sz w:val="21"/>
          <w:szCs w:val="21"/>
        </w:rPr>
        <w:t xml:space="preserve"> decorrentes </w:t>
      </w:r>
      <w:r w:rsidR="00F35E93" w:rsidRPr="006E06BD">
        <w:rPr>
          <w:rFonts w:ascii="Arial" w:hAnsi="Arial" w:cs="Arial"/>
          <w:sz w:val="21"/>
          <w:szCs w:val="21"/>
        </w:rPr>
        <w:t>de transferência do Fundo Nacional de Saúde, do Ministério da Saúde</w:t>
      </w:r>
      <w:r w:rsidR="00F874A0" w:rsidRPr="006E06BD">
        <w:rPr>
          <w:rFonts w:ascii="Arial" w:hAnsi="Arial" w:cs="Arial"/>
          <w:sz w:val="21"/>
          <w:szCs w:val="21"/>
        </w:rPr>
        <w:t xml:space="preserve">, no </w:t>
      </w:r>
      <w:r w:rsidR="00352050" w:rsidRPr="006E06BD">
        <w:rPr>
          <w:rFonts w:ascii="Arial" w:hAnsi="Arial" w:cs="Arial"/>
          <w:sz w:val="21"/>
          <w:szCs w:val="21"/>
        </w:rPr>
        <w:t xml:space="preserve">vínculo nº </w:t>
      </w:r>
      <w:r w:rsidR="005873FC" w:rsidRPr="006E06BD">
        <w:rPr>
          <w:rFonts w:ascii="Arial" w:hAnsi="Arial" w:cs="Arial"/>
          <w:bCs/>
          <w:sz w:val="21"/>
          <w:szCs w:val="21"/>
          <w:shd w:val="clear" w:color="auto" w:fill="FAFAFA"/>
        </w:rPr>
        <w:t>1.600.0000.4500 – CUSTEIO ATENÇÃO BÁSICA</w:t>
      </w:r>
      <w:r w:rsidR="00352050" w:rsidRPr="006E06BD">
        <w:rPr>
          <w:rFonts w:ascii="Arial" w:hAnsi="Arial" w:cs="Arial"/>
          <w:sz w:val="21"/>
          <w:szCs w:val="21"/>
        </w:rPr>
        <w:t xml:space="preserve">, no </w:t>
      </w:r>
      <w:r w:rsidR="00931798" w:rsidRPr="006E06BD">
        <w:rPr>
          <w:rFonts w:ascii="Arial" w:hAnsi="Arial" w:cs="Arial"/>
          <w:sz w:val="21"/>
          <w:szCs w:val="21"/>
        </w:rPr>
        <w:t>montante</w:t>
      </w:r>
      <w:r w:rsidR="00352050" w:rsidRPr="006E06BD">
        <w:rPr>
          <w:rFonts w:ascii="Arial" w:hAnsi="Arial" w:cs="Arial"/>
          <w:sz w:val="21"/>
          <w:szCs w:val="21"/>
        </w:rPr>
        <w:t xml:space="preserve"> de R$ 30</w:t>
      </w:r>
      <w:r w:rsidR="00F35E93" w:rsidRPr="006E06BD">
        <w:rPr>
          <w:rFonts w:ascii="Arial" w:hAnsi="Arial" w:cs="Arial"/>
          <w:sz w:val="21"/>
          <w:szCs w:val="21"/>
        </w:rPr>
        <w:t>0.000,00 (trezentos mil reais</w:t>
      </w:r>
      <w:r w:rsidR="00032193">
        <w:rPr>
          <w:rFonts w:ascii="Arial" w:hAnsi="Arial" w:cs="Arial"/>
          <w:sz w:val="21"/>
          <w:szCs w:val="21"/>
        </w:rPr>
        <w:t>)</w:t>
      </w:r>
      <w:bookmarkStart w:id="0" w:name="_GoBack"/>
      <w:bookmarkEnd w:id="0"/>
      <w:r w:rsidR="00931798" w:rsidRPr="006E06BD">
        <w:rPr>
          <w:rFonts w:ascii="Arial" w:hAnsi="Arial" w:cs="Arial"/>
          <w:sz w:val="21"/>
          <w:szCs w:val="21"/>
        </w:rPr>
        <w:t>:</w:t>
      </w:r>
    </w:p>
    <w:p w14:paraId="54EB774C" w14:textId="77777777" w:rsidR="00931798" w:rsidRPr="006E06BD" w:rsidRDefault="00931798" w:rsidP="008A53C6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6E06BD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6E06BD">
        <w:rPr>
          <w:rFonts w:ascii="Arial" w:hAnsi="Arial" w:cs="Arial"/>
          <w:bCs/>
          <w:sz w:val="21"/>
          <w:szCs w:val="21"/>
        </w:rPr>
        <w:t xml:space="preserve">........................................................................................................ R$ </w:t>
      </w:r>
      <w:r w:rsidRPr="006E06BD">
        <w:rPr>
          <w:rFonts w:ascii="Arial" w:hAnsi="Arial" w:cs="Arial"/>
          <w:sz w:val="21"/>
          <w:szCs w:val="21"/>
        </w:rPr>
        <w:t>300.000,00</w:t>
      </w:r>
    </w:p>
    <w:p w14:paraId="0A1FF354" w14:textId="2A8DE7E5" w:rsidR="004648C5" w:rsidRPr="006E06BD" w:rsidRDefault="004648C5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Art. 3°</w:t>
      </w:r>
      <w:r w:rsidR="005C278A" w:rsidRPr="006E06BD">
        <w:rPr>
          <w:rFonts w:ascii="Arial" w:hAnsi="Arial" w:cs="Arial"/>
          <w:b/>
          <w:sz w:val="21"/>
          <w:szCs w:val="21"/>
        </w:rPr>
        <w:t xml:space="preserve"> </w:t>
      </w:r>
      <w:r w:rsidRPr="006E06BD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717040DD" w14:textId="427E7630" w:rsidR="00C92888" w:rsidRPr="006E06BD" w:rsidRDefault="00C92888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8A53C6" w:rsidRPr="006E06BD">
        <w:rPr>
          <w:rFonts w:ascii="Arial" w:hAnsi="Arial" w:cs="Arial"/>
          <w:sz w:val="21"/>
          <w:szCs w:val="21"/>
        </w:rPr>
        <w:t>27</w:t>
      </w:r>
      <w:r w:rsidRPr="006E06BD">
        <w:rPr>
          <w:rFonts w:ascii="Arial" w:hAnsi="Arial" w:cs="Arial"/>
          <w:sz w:val="21"/>
          <w:szCs w:val="21"/>
        </w:rPr>
        <w:t xml:space="preserve"> de novembro de 2025.</w:t>
      </w:r>
    </w:p>
    <w:p w14:paraId="71E62271" w14:textId="77777777" w:rsidR="00C42741" w:rsidRPr="006E06BD" w:rsidRDefault="00C42741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C44B34" w14:textId="77777777" w:rsidR="00C42741" w:rsidRPr="006E06BD" w:rsidRDefault="00C42741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85D100" w14:textId="77777777" w:rsidR="00C42741" w:rsidRPr="006E06BD" w:rsidRDefault="00C42741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ALEXANDER CASTILHOS,</w:t>
      </w:r>
    </w:p>
    <w:p w14:paraId="3DAFAEF0" w14:textId="77777777" w:rsidR="00C42741" w:rsidRPr="006E06BD" w:rsidRDefault="00C42741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6E06BD" w:rsidRDefault="004B7902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7D70109" w14:textId="77777777" w:rsidR="00C42741" w:rsidRPr="006E06BD" w:rsidRDefault="00C42741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4F7390" w14:textId="77777777" w:rsidR="00C42741" w:rsidRPr="006E06BD" w:rsidRDefault="00C42741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Pr="006E06BD" w:rsidRDefault="004B7902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0FF2DD5" w14:textId="77777777" w:rsidR="00C92888" w:rsidRPr="006E06BD" w:rsidRDefault="00C92888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8E13F5" w14:textId="77777777" w:rsidR="00C92888" w:rsidRPr="006E06BD" w:rsidRDefault="00C92888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716F9FB0" w:rsidR="004648C5" w:rsidRPr="006E06BD" w:rsidRDefault="004648C5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C92888" w:rsidRPr="006E06BD">
        <w:rPr>
          <w:rFonts w:ascii="Arial" w:hAnsi="Arial" w:cs="Arial"/>
          <w:sz w:val="21"/>
          <w:szCs w:val="21"/>
        </w:rPr>
        <w:t xml:space="preserve"> </w:t>
      </w:r>
      <w:r w:rsidR="008A53C6" w:rsidRPr="006E06BD">
        <w:rPr>
          <w:rFonts w:ascii="Arial" w:hAnsi="Arial" w:cs="Arial"/>
          <w:sz w:val="21"/>
          <w:szCs w:val="21"/>
        </w:rPr>
        <w:t>1.612</w:t>
      </w:r>
      <w:r w:rsidRPr="006E06BD">
        <w:rPr>
          <w:rFonts w:ascii="Arial" w:hAnsi="Arial" w:cs="Arial"/>
          <w:sz w:val="21"/>
          <w:szCs w:val="21"/>
        </w:rPr>
        <w:t>/2025.</w:t>
      </w:r>
    </w:p>
    <w:p w14:paraId="2095B3A3" w14:textId="77777777" w:rsidR="004648C5" w:rsidRPr="006E06BD" w:rsidRDefault="004648C5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6E06BD" w:rsidRDefault="004648C5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6E06BD">
        <w:rPr>
          <w:rFonts w:ascii="Arial" w:hAnsi="Arial" w:cs="Arial"/>
          <w:sz w:val="21"/>
          <w:szCs w:val="21"/>
        </w:rPr>
        <w:t xml:space="preserve">demais </w:t>
      </w:r>
      <w:r w:rsidRPr="006E06BD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6E06BD" w:rsidRDefault="004648C5" w:rsidP="008A53C6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438F4B7" w14:textId="358EC719" w:rsidR="00931798" w:rsidRPr="006E06BD" w:rsidRDefault="00931798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 Município foi contemplado com recursos do </w:t>
      </w:r>
      <w:r w:rsidRPr="006E06BD">
        <w:rPr>
          <w:rFonts w:ascii="Arial" w:hAnsi="Arial" w:cs="Arial"/>
          <w:sz w:val="21"/>
          <w:szCs w:val="21"/>
        </w:rPr>
        <w:t>Fundo Nacional de Saúde, do Ministério da Saúde, através da Proposta nº 36000707288202500, no valor de R$ 300.000,00 (trezentos mil reais).</w:t>
      </w:r>
    </w:p>
    <w:p w14:paraId="51EABE2E" w14:textId="54B3D4C8" w:rsidR="00931798" w:rsidRPr="006E06BD" w:rsidRDefault="00931798" w:rsidP="008A53C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De acordo com a proposta, tais recursos serão utilizados para aquisição de medicamentos básicos e contratação de serviços de terceiros para apoio às ações e serviços da Atenção Primária à Saúde, conforme necessidades locais e diretrizes do Ministério da Saúde regidas pela Portaria GM/MS nº 6.928/2025.</w:t>
      </w:r>
    </w:p>
    <w:p w14:paraId="59482F24" w14:textId="49556C5B" w:rsidR="00DD6924" w:rsidRPr="006E06BD" w:rsidRDefault="00DD6924" w:rsidP="008A53C6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6E06BD">
        <w:rPr>
          <w:rFonts w:ascii="Arial" w:hAnsi="Arial" w:cs="Arial"/>
          <w:bCs/>
          <w:sz w:val="21"/>
          <w:szCs w:val="21"/>
        </w:rPr>
        <w:t>Informações adicionais no Memorando SMS nº 13</w:t>
      </w:r>
      <w:r w:rsidR="00931798" w:rsidRPr="006E06BD">
        <w:rPr>
          <w:rFonts w:ascii="Arial" w:hAnsi="Arial" w:cs="Arial"/>
          <w:bCs/>
          <w:sz w:val="21"/>
          <w:szCs w:val="21"/>
        </w:rPr>
        <w:t>3</w:t>
      </w:r>
      <w:r w:rsidRPr="006E06BD">
        <w:rPr>
          <w:rFonts w:ascii="Arial" w:hAnsi="Arial" w:cs="Arial"/>
          <w:bCs/>
          <w:sz w:val="21"/>
          <w:szCs w:val="21"/>
        </w:rPr>
        <w:t>, de 2025, anexo.</w:t>
      </w:r>
    </w:p>
    <w:p w14:paraId="3EFF67CB" w14:textId="77777777" w:rsidR="004F037F" w:rsidRPr="006E06BD" w:rsidRDefault="004F037F" w:rsidP="008A53C6">
      <w:pPr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6E06BD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7A7540AA" w14:textId="1489D179" w:rsidR="00C92888" w:rsidRPr="006E06BD" w:rsidRDefault="00C92888" w:rsidP="008A53C6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8A53C6" w:rsidRPr="006E06BD">
        <w:rPr>
          <w:rFonts w:ascii="Arial" w:hAnsi="Arial" w:cs="Arial"/>
          <w:sz w:val="21"/>
          <w:szCs w:val="21"/>
        </w:rPr>
        <w:t>27</w:t>
      </w:r>
      <w:r w:rsidRPr="006E06BD">
        <w:rPr>
          <w:rFonts w:ascii="Arial" w:hAnsi="Arial" w:cs="Arial"/>
          <w:sz w:val="21"/>
          <w:szCs w:val="21"/>
        </w:rPr>
        <w:t xml:space="preserve"> de novembro de 2025.</w:t>
      </w:r>
    </w:p>
    <w:p w14:paraId="212E258B" w14:textId="77777777" w:rsidR="004648C5" w:rsidRPr="006E06BD" w:rsidRDefault="004648C5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62FB86" w14:textId="77777777" w:rsidR="004648C5" w:rsidRPr="006E06BD" w:rsidRDefault="004648C5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B1185E3" w14:textId="77777777" w:rsidR="008A53C6" w:rsidRPr="006E06BD" w:rsidRDefault="008A53C6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ALEXANDER CASTILHOS,</w:t>
      </w:r>
    </w:p>
    <w:p w14:paraId="2A4A286A" w14:textId="77777777" w:rsidR="008A53C6" w:rsidRPr="006E06BD" w:rsidRDefault="008A53C6" w:rsidP="008A53C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E06BD">
        <w:rPr>
          <w:rFonts w:ascii="Arial" w:hAnsi="Arial" w:cs="Arial"/>
          <w:sz w:val="21"/>
          <w:szCs w:val="21"/>
        </w:rPr>
        <w:t>Prefeito Municipal.</w:t>
      </w:r>
    </w:p>
    <w:sectPr w:rsidR="008A53C6" w:rsidRPr="006E06BD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C9A75" w14:textId="77777777" w:rsidR="00C546D7" w:rsidRDefault="00C546D7" w:rsidP="00A91833">
      <w:pPr>
        <w:spacing w:after="0" w:line="240" w:lineRule="auto"/>
      </w:pPr>
      <w:r>
        <w:separator/>
      </w:r>
    </w:p>
  </w:endnote>
  <w:endnote w:type="continuationSeparator" w:id="0">
    <w:p w14:paraId="6354580F" w14:textId="77777777" w:rsidR="00C546D7" w:rsidRDefault="00C546D7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032193">
      <w:rPr>
        <w:rFonts w:ascii="Arial" w:hAnsi="Arial" w:cs="Arial"/>
        <w:noProof/>
        <w:sz w:val="18"/>
        <w:szCs w:val="18"/>
      </w:rPr>
      <w:t>2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7C31E" w14:textId="77777777" w:rsidR="00C546D7" w:rsidRDefault="00C546D7" w:rsidP="00A91833">
      <w:pPr>
        <w:spacing w:after="0" w:line="240" w:lineRule="auto"/>
      </w:pPr>
      <w:r>
        <w:separator/>
      </w:r>
    </w:p>
  </w:footnote>
  <w:footnote w:type="continuationSeparator" w:id="0">
    <w:p w14:paraId="11217383" w14:textId="77777777" w:rsidR="00C546D7" w:rsidRDefault="00C546D7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193"/>
    <w:rsid w:val="000329B0"/>
    <w:rsid w:val="00044F75"/>
    <w:rsid w:val="00050B2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317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21F0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2050"/>
    <w:rsid w:val="0035510A"/>
    <w:rsid w:val="00362A17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0C67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3FC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067E4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06BD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1B2C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A53C6"/>
    <w:rsid w:val="008B2C90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31798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4534"/>
    <w:rsid w:val="00C40BC3"/>
    <w:rsid w:val="00C410DF"/>
    <w:rsid w:val="00C41616"/>
    <w:rsid w:val="00C41DC0"/>
    <w:rsid w:val="00C42741"/>
    <w:rsid w:val="00C44775"/>
    <w:rsid w:val="00C546D7"/>
    <w:rsid w:val="00C65991"/>
    <w:rsid w:val="00C80702"/>
    <w:rsid w:val="00C92888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D6924"/>
    <w:rsid w:val="00DE114F"/>
    <w:rsid w:val="00DE1657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75122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4C85"/>
    <w:rsid w:val="00F35E93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BFB8-BE22-40C0-B7AF-CE0AEB95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11</cp:revision>
  <cp:lastPrinted>2025-11-27T17:13:00Z</cp:lastPrinted>
  <dcterms:created xsi:type="dcterms:W3CDTF">2025-11-04T18:35:00Z</dcterms:created>
  <dcterms:modified xsi:type="dcterms:W3CDTF">2025-12-11T14:57:00Z</dcterms:modified>
</cp:coreProperties>
</file>