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D6A95" w14:textId="77777777" w:rsidR="00F012ED" w:rsidRDefault="00994300" w:rsidP="00F012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94300">
        <w:rPr>
          <w:rFonts w:ascii="Arial" w:hAnsi="Arial" w:cs="Arial"/>
          <w:sz w:val="22"/>
          <w:szCs w:val="22"/>
        </w:rPr>
        <w:t xml:space="preserve">Ata da </w:t>
      </w:r>
      <w:r w:rsidR="008E2962">
        <w:rPr>
          <w:rFonts w:ascii="Arial" w:hAnsi="Arial" w:cs="Arial"/>
          <w:sz w:val="22"/>
          <w:szCs w:val="22"/>
        </w:rPr>
        <w:t>Terceira</w:t>
      </w:r>
      <w:r w:rsidRPr="00994300">
        <w:rPr>
          <w:rFonts w:ascii="Arial" w:hAnsi="Arial" w:cs="Arial"/>
          <w:sz w:val="22"/>
          <w:szCs w:val="22"/>
        </w:rPr>
        <w:t xml:space="preserve"> Sessão Ordinária da Câmara Municipal de Vereadores de Estrela Velha, </w:t>
      </w:r>
      <w:r w:rsidR="008E2962" w:rsidRPr="008E2962">
        <w:rPr>
          <w:rFonts w:ascii="Arial" w:hAnsi="Arial" w:cs="Arial"/>
          <w:sz w:val="22"/>
          <w:szCs w:val="22"/>
        </w:rPr>
        <w:t xml:space="preserve">em 24 de </w:t>
      </w:r>
      <w:r w:rsidR="00466437">
        <w:rPr>
          <w:rFonts w:ascii="Arial" w:hAnsi="Arial" w:cs="Arial"/>
          <w:sz w:val="22"/>
          <w:szCs w:val="22"/>
        </w:rPr>
        <w:t>f</w:t>
      </w:r>
      <w:r w:rsidR="008E2962" w:rsidRPr="008E2962">
        <w:rPr>
          <w:rFonts w:ascii="Arial" w:hAnsi="Arial" w:cs="Arial"/>
          <w:sz w:val="22"/>
          <w:szCs w:val="22"/>
        </w:rPr>
        <w:t>evereiro</w:t>
      </w:r>
      <w:r w:rsidRPr="008E2962">
        <w:rPr>
          <w:rFonts w:ascii="Arial" w:hAnsi="Arial" w:cs="Arial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 xml:space="preserve">de dois mil e vinte e seis. </w:t>
      </w:r>
      <w:r w:rsidRPr="008E2962">
        <w:rPr>
          <w:rFonts w:ascii="Arial" w:hAnsi="Arial" w:cs="Arial"/>
          <w:sz w:val="22"/>
          <w:szCs w:val="22"/>
        </w:rPr>
        <w:t xml:space="preserve">Aos </w:t>
      </w:r>
      <w:r w:rsidR="008E2962">
        <w:rPr>
          <w:rFonts w:ascii="Arial" w:hAnsi="Arial" w:cs="Arial"/>
          <w:sz w:val="22"/>
          <w:szCs w:val="22"/>
        </w:rPr>
        <w:t>vinte e quatro</w:t>
      </w:r>
      <w:r w:rsidRPr="008E2962">
        <w:rPr>
          <w:rFonts w:ascii="Arial" w:hAnsi="Arial" w:cs="Arial"/>
          <w:sz w:val="22"/>
          <w:szCs w:val="22"/>
        </w:rPr>
        <w:t xml:space="preserve"> dias </w:t>
      </w:r>
      <w:r w:rsidRPr="00994300">
        <w:rPr>
          <w:rFonts w:ascii="Arial" w:hAnsi="Arial" w:cs="Arial"/>
          <w:sz w:val="22"/>
          <w:szCs w:val="22"/>
        </w:rPr>
        <w:t xml:space="preserve">do mês de fevereiro  do ano de dois mil e vinte e seis, </w:t>
      </w:r>
      <w:r w:rsidRPr="008E2962">
        <w:rPr>
          <w:rFonts w:ascii="Arial" w:hAnsi="Arial" w:cs="Arial"/>
          <w:sz w:val="22"/>
          <w:szCs w:val="22"/>
        </w:rPr>
        <w:t xml:space="preserve">às </w:t>
      </w:r>
      <w:r w:rsidR="008E2962">
        <w:rPr>
          <w:rFonts w:ascii="Arial" w:hAnsi="Arial" w:cs="Arial"/>
          <w:sz w:val="22"/>
          <w:szCs w:val="22"/>
        </w:rPr>
        <w:t>dezessete</w:t>
      </w:r>
      <w:r w:rsidRPr="008E2962">
        <w:rPr>
          <w:rFonts w:ascii="Arial" w:hAnsi="Arial" w:cs="Arial"/>
          <w:sz w:val="22"/>
          <w:szCs w:val="22"/>
        </w:rPr>
        <w:t xml:space="preserve"> horas</w:t>
      </w:r>
      <w:r w:rsidRPr="00994300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8E2962">
        <w:rPr>
          <w:rFonts w:ascii="Arial" w:hAnsi="Arial" w:cs="Arial"/>
          <w:sz w:val="22"/>
          <w:szCs w:val="22"/>
        </w:rPr>
        <w:t>Terceira</w:t>
      </w:r>
      <w:r w:rsidRPr="00D17A2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>Sessão Ordinária do ano de dois mil e vinte e seis, da Oitava Legislatura, com a presença dos Vereadore</w:t>
      </w:r>
      <w:r w:rsidR="008E2962">
        <w:rPr>
          <w:rFonts w:ascii="Arial" w:hAnsi="Arial" w:cs="Arial"/>
          <w:sz w:val="22"/>
          <w:szCs w:val="22"/>
        </w:rPr>
        <w:t xml:space="preserve">s, Carlos José </w:t>
      </w:r>
      <w:proofErr w:type="spellStart"/>
      <w:r w:rsidR="008E2962">
        <w:rPr>
          <w:rFonts w:ascii="Arial" w:hAnsi="Arial" w:cs="Arial"/>
          <w:sz w:val="22"/>
          <w:szCs w:val="22"/>
        </w:rPr>
        <w:t>Somavilla</w:t>
      </w:r>
      <w:proofErr w:type="spellEnd"/>
      <w:r w:rsidR="008E2962">
        <w:rPr>
          <w:rFonts w:ascii="Arial" w:hAnsi="Arial" w:cs="Arial"/>
          <w:sz w:val="22"/>
          <w:szCs w:val="22"/>
        </w:rPr>
        <w:t xml:space="preserve"> (MDB),</w:t>
      </w:r>
      <w:r w:rsidRPr="00994300">
        <w:rPr>
          <w:rFonts w:ascii="Arial" w:hAnsi="Arial" w:cs="Arial"/>
          <w:sz w:val="22"/>
          <w:szCs w:val="22"/>
        </w:rPr>
        <w:t xml:space="preserve"> Ezequiel </w:t>
      </w:r>
      <w:proofErr w:type="spellStart"/>
      <w:r w:rsidRPr="00994300">
        <w:rPr>
          <w:rFonts w:ascii="Arial" w:hAnsi="Arial" w:cs="Arial"/>
          <w:sz w:val="22"/>
          <w:szCs w:val="22"/>
        </w:rPr>
        <w:t>Somavilla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(MDB), Jackson Rafael Ravanello (MDB), José Aldair da Silva (MDB), </w:t>
      </w:r>
      <w:proofErr w:type="spellStart"/>
      <w:r w:rsidRPr="00994300">
        <w:rPr>
          <w:rFonts w:ascii="Arial" w:hAnsi="Arial" w:cs="Arial"/>
          <w:sz w:val="22"/>
          <w:szCs w:val="22"/>
        </w:rPr>
        <w:t>Leston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4300">
        <w:rPr>
          <w:rFonts w:ascii="Arial" w:hAnsi="Arial" w:cs="Arial"/>
          <w:sz w:val="22"/>
          <w:szCs w:val="22"/>
        </w:rPr>
        <w:t>Manske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(MDB), Neusa Maria Ravanello Billig (MDB) Valdir </w:t>
      </w:r>
      <w:proofErr w:type="spellStart"/>
      <w:r w:rsidRPr="00994300">
        <w:rPr>
          <w:rFonts w:ascii="Arial" w:hAnsi="Arial" w:cs="Arial"/>
          <w:sz w:val="22"/>
          <w:szCs w:val="22"/>
        </w:rPr>
        <w:t>Freese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 xml:space="preserve">(Progressistas) e  Vanusa da Silva </w:t>
      </w:r>
      <w:proofErr w:type="spellStart"/>
      <w:r w:rsidRPr="00994300">
        <w:rPr>
          <w:rFonts w:ascii="Arial" w:hAnsi="Arial" w:cs="Arial"/>
          <w:sz w:val="22"/>
          <w:szCs w:val="22"/>
        </w:rPr>
        <w:t>Ceolin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(Progressista), sob a Presidência do Vereador Carlos José </w:t>
      </w:r>
      <w:proofErr w:type="spellStart"/>
      <w:r w:rsidRPr="00994300">
        <w:rPr>
          <w:rFonts w:ascii="Arial" w:hAnsi="Arial" w:cs="Arial"/>
          <w:sz w:val="22"/>
          <w:szCs w:val="22"/>
        </w:rPr>
        <w:t>Somavilla</w:t>
      </w:r>
      <w:proofErr w:type="spellEnd"/>
      <w:r w:rsidRPr="00994300">
        <w:rPr>
          <w:rFonts w:ascii="Arial" w:hAnsi="Arial" w:cs="Arial"/>
          <w:sz w:val="22"/>
          <w:szCs w:val="22"/>
        </w:rPr>
        <w:t xml:space="preserve"> (MDB). O Presidente declarou abertos os trabalhos da </w:t>
      </w:r>
      <w:r w:rsidR="008E2962">
        <w:rPr>
          <w:rFonts w:ascii="Arial" w:hAnsi="Arial" w:cs="Arial"/>
          <w:sz w:val="22"/>
          <w:szCs w:val="22"/>
        </w:rPr>
        <w:t>Terceira</w:t>
      </w:r>
      <w:r w:rsidRPr="00994300">
        <w:rPr>
          <w:rFonts w:ascii="Arial" w:hAnsi="Arial" w:cs="Arial"/>
          <w:sz w:val="22"/>
          <w:szCs w:val="22"/>
        </w:rPr>
        <w:t xml:space="preserve"> Sessão Ordinária cumprimentando os Vereadores, </w:t>
      </w:r>
      <w:r w:rsidR="008E2962">
        <w:rPr>
          <w:rFonts w:ascii="Arial" w:hAnsi="Arial" w:cs="Arial"/>
          <w:sz w:val="22"/>
          <w:szCs w:val="22"/>
        </w:rPr>
        <w:t xml:space="preserve">Prefeito em exercício </w:t>
      </w:r>
      <w:r w:rsidR="007C4DFD">
        <w:rPr>
          <w:rFonts w:ascii="Arial" w:hAnsi="Arial" w:cs="Arial"/>
          <w:sz w:val="22"/>
          <w:szCs w:val="22"/>
        </w:rPr>
        <w:t xml:space="preserve">Sr. </w:t>
      </w:r>
      <w:r w:rsidR="008E2962">
        <w:rPr>
          <w:rFonts w:ascii="Arial" w:hAnsi="Arial" w:cs="Arial"/>
          <w:sz w:val="22"/>
          <w:szCs w:val="22"/>
        </w:rPr>
        <w:t xml:space="preserve">Gilmar </w:t>
      </w:r>
      <w:proofErr w:type="spellStart"/>
      <w:r w:rsidR="008E2962">
        <w:rPr>
          <w:rFonts w:ascii="Arial" w:hAnsi="Arial" w:cs="Arial"/>
          <w:sz w:val="22"/>
          <w:szCs w:val="22"/>
        </w:rPr>
        <w:t>Stefanello</w:t>
      </w:r>
      <w:proofErr w:type="spellEnd"/>
      <w:r w:rsidR="008E2962">
        <w:rPr>
          <w:rFonts w:ascii="Arial" w:hAnsi="Arial" w:cs="Arial"/>
          <w:sz w:val="22"/>
          <w:szCs w:val="22"/>
        </w:rPr>
        <w:t xml:space="preserve">, patrão do CTG Estrela do Pago </w:t>
      </w:r>
      <w:proofErr w:type="spellStart"/>
      <w:r w:rsidR="008E2962">
        <w:rPr>
          <w:rFonts w:ascii="Arial" w:hAnsi="Arial" w:cs="Arial"/>
          <w:sz w:val="22"/>
          <w:szCs w:val="22"/>
        </w:rPr>
        <w:t>Jorce</w:t>
      </w:r>
      <w:proofErr w:type="spellEnd"/>
      <w:r w:rsidR="008E2962">
        <w:rPr>
          <w:rFonts w:ascii="Arial" w:hAnsi="Arial" w:cs="Arial"/>
          <w:sz w:val="22"/>
          <w:szCs w:val="22"/>
        </w:rPr>
        <w:t xml:space="preserve"> Nogueira, demais tradicionalistas, em especial dona </w:t>
      </w:r>
      <w:proofErr w:type="spellStart"/>
      <w:r w:rsidR="008E2962">
        <w:rPr>
          <w:rFonts w:ascii="Arial" w:hAnsi="Arial" w:cs="Arial"/>
          <w:sz w:val="22"/>
          <w:szCs w:val="22"/>
        </w:rPr>
        <w:t>Edy</w:t>
      </w:r>
      <w:proofErr w:type="spellEnd"/>
      <w:r w:rsidR="008E2962">
        <w:rPr>
          <w:rFonts w:ascii="Arial" w:hAnsi="Arial" w:cs="Arial"/>
          <w:sz w:val="22"/>
          <w:szCs w:val="22"/>
        </w:rPr>
        <w:t xml:space="preserve"> Leite Pereira, seus familiares, e demais pessoas presentes. Solicitou um minuto de silêncio pelo falecimento de Arlindo João Schneider. </w:t>
      </w:r>
      <w:r w:rsidRPr="00994300">
        <w:rPr>
          <w:rFonts w:ascii="Arial" w:hAnsi="Arial" w:cs="Arial"/>
          <w:sz w:val="22"/>
          <w:szCs w:val="22"/>
        </w:rPr>
        <w:t>Após a verificação do quórum</w:t>
      </w:r>
      <w:r>
        <w:rPr>
          <w:rFonts w:ascii="Arial" w:hAnsi="Arial" w:cs="Arial"/>
          <w:sz w:val="22"/>
          <w:szCs w:val="22"/>
        </w:rPr>
        <w:t>,</w:t>
      </w:r>
      <w:r w:rsidRPr="00994300">
        <w:rPr>
          <w:rFonts w:ascii="Arial" w:hAnsi="Arial" w:cs="Arial"/>
          <w:sz w:val="22"/>
          <w:szCs w:val="22"/>
        </w:rPr>
        <w:t xml:space="preserve"> o Presidente colocou em discussão a Ata da Sessão Ordinária anterior. Não havendo manifestações, </w:t>
      </w:r>
      <w:r>
        <w:rPr>
          <w:rFonts w:ascii="Arial" w:hAnsi="Arial" w:cs="Arial"/>
          <w:sz w:val="22"/>
          <w:szCs w:val="22"/>
        </w:rPr>
        <w:t>foi</w:t>
      </w:r>
      <w:r w:rsidRPr="00994300">
        <w:rPr>
          <w:rFonts w:ascii="Arial" w:hAnsi="Arial" w:cs="Arial"/>
          <w:sz w:val="22"/>
          <w:szCs w:val="22"/>
        </w:rPr>
        <w:t xml:space="preserve"> aprovada por unanimidade. No expediente constou Ofício nº </w:t>
      </w:r>
      <w:r w:rsidR="002A420E">
        <w:rPr>
          <w:rFonts w:ascii="Arial" w:hAnsi="Arial" w:cs="Arial"/>
          <w:sz w:val="22"/>
          <w:szCs w:val="22"/>
        </w:rPr>
        <w:t>003</w:t>
      </w:r>
      <w:r w:rsidRPr="00994300">
        <w:rPr>
          <w:rFonts w:ascii="Arial" w:hAnsi="Arial" w:cs="Arial"/>
          <w:sz w:val="22"/>
          <w:szCs w:val="22"/>
        </w:rPr>
        <w:t xml:space="preserve">/2026 </w:t>
      </w:r>
      <w:r w:rsidR="002A420E">
        <w:rPr>
          <w:rFonts w:ascii="Arial" w:hAnsi="Arial" w:cs="Arial"/>
          <w:sz w:val="22"/>
          <w:szCs w:val="22"/>
        </w:rPr>
        <w:t xml:space="preserve">da Secretaria da Saúde, solicitando espaço no dia 25 de </w:t>
      </w:r>
      <w:r w:rsidR="00466437">
        <w:rPr>
          <w:rFonts w:ascii="Arial" w:hAnsi="Arial" w:cs="Arial"/>
          <w:sz w:val="22"/>
          <w:szCs w:val="22"/>
        </w:rPr>
        <w:t>f</w:t>
      </w:r>
      <w:r w:rsidR="002A420E">
        <w:rPr>
          <w:rFonts w:ascii="Arial" w:hAnsi="Arial" w:cs="Arial"/>
          <w:sz w:val="22"/>
          <w:szCs w:val="22"/>
        </w:rPr>
        <w:t xml:space="preserve">evereiro de 2026, para </w:t>
      </w:r>
      <w:r w:rsidR="00C67C97">
        <w:rPr>
          <w:rFonts w:ascii="Arial" w:hAnsi="Arial" w:cs="Arial"/>
          <w:sz w:val="22"/>
          <w:szCs w:val="22"/>
        </w:rPr>
        <w:t>apresentação do relatório de Gestão da Saúde</w:t>
      </w:r>
      <w:r w:rsidR="0060073B">
        <w:rPr>
          <w:rFonts w:ascii="Arial" w:hAnsi="Arial" w:cs="Arial"/>
          <w:sz w:val="22"/>
          <w:szCs w:val="22"/>
        </w:rPr>
        <w:t xml:space="preserve">, e convite da </w:t>
      </w:r>
      <w:proofErr w:type="spellStart"/>
      <w:r w:rsidR="0060073B">
        <w:rPr>
          <w:rFonts w:ascii="Arial" w:hAnsi="Arial" w:cs="Arial"/>
          <w:sz w:val="22"/>
          <w:szCs w:val="22"/>
        </w:rPr>
        <w:t>Emater</w:t>
      </w:r>
      <w:proofErr w:type="spellEnd"/>
      <w:r w:rsidR="0060073B">
        <w:rPr>
          <w:rFonts w:ascii="Arial" w:hAnsi="Arial" w:cs="Arial"/>
          <w:sz w:val="22"/>
          <w:szCs w:val="22"/>
        </w:rPr>
        <w:t xml:space="preserve"> para</w:t>
      </w:r>
      <w:r w:rsidR="008F23F6">
        <w:rPr>
          <w:rFonts w:ascii="Arial" w:hAnsi="Arial" w:cs="Arial"/>
          <w:sz w:val="22"/>
          <w:szCs w:val="22"/>
        </w:rPr>
        <w:t xml:space="preserve"> o</w:t>
      </w:r>
      <w:r w:rsidR="0060073B">
        <w:rPr>
          <w:rFonts w:ascii="Arial" w:hAnsi="Arial" w:cs="Arial"/>
          <w:sz w:val="22"/>
          <w:szCs w:val="22"/>
        </w:rPr>
        <w:t xml:space="preserve"> 32</w:t>
      </w:r>
      <w:r w:rsidR="008F23F6">
        <w:rPr>
          <w:rFonts w:ascii="Arial" w:hAnsi="Arial" w:cs="Arial"/>
          <w:sz w:val="22"/>
          <w:szCs w:val="22"/>
        </w:rPr>
        <w:t xml:space="preserve">° Encontro Intermunicipal de Mulheres do Centro Serra, no dia 06 de </w:t>
      </w:r>
      <w:proofErr w:type="spellStart"/>
      <w:r w:rsidR="00466437">
        <w:rPr>
          <w:rFonts w:ascii="Arial" w:hAnsi="Arial" w:cs="Arial"/>
          <w:sz w:val="22"/>
          <w:szCs w:val="22"/>
        </w:rPr>
        <w:t>a</w:t>
      </w:r>
      <w:r w:rsidR="008F23F6">
        <w:rPr>
          <w:rFonts w:ascii="Arial" w:hAnsi="Arial" w:cs="Arial"/>
          <w:sz w:val="22"/>
          <w:szCs w:val="22"/>
        </w:rPr>
        <w:t>arço</w:t>
      </w:r>
      <w:proofErr w:type="spellEnd"/>
      <w:r w:rsidR="008F23F6">
        <w:rPr>
          <w:rFonts w:ascii="Arial" w:hAnsi="Arial" w:cs="Arial"/>
          <w:sz w:val="22"/>
          <w:szCs w:val="22"/>
        </w:rPr>
        <w:t xml:space="preserve"> de 2026, </w:t>
      </w:r>
      <w:r w:rsidR="00466437">
        <w:rPr>
          <w:rFonts w:ascii="Arial" w:hAnsi="Arial" w:cs="Arial"/>
          <w:sz w:val="22"/>
          <w:szCs w:val="22"/>
        </w:rPr>
        <w:t>no município de</w:t>
      </w:r>
      <w:r w:rsidR="008F23F6">
        <w:rPr>
          <w:rFonts w:ascii="Arial" w:hAnsi="Arial" w:cs="Arial"/>
          <w:sz w:val="22"/>
          <w:szCs w:val="22"/>
        </w:rPr>
        <w:t xml:space="preserve"> Segredo. </w:t>
      </w:r>
      <w:r w:rsidR="007C4DFD">
        <w:rPr>
          <w:rFonts w:ascii="Arial" w:hAnsi="Arial" w:cs="Arial"/>
          <w:sz w:val="22"/>
          <w:szCs w:val="22"/>
        </w:rPr>
        <w:t xml:space="preserve">Constou ainda </w:t>
      </w:r>
      <w:r w:rsidR="008F23F6">
        <w:rPr>
          <w:rFonts w:ascii="Arial" w:hAnsi="Arial" w:cs="Arial"/>
          <w:sz w:val="22"/>
          <w:szCs w:val="22"/>
        </w:rPr>
        <w:t>Ofício do Executivo nº 31/2026 informando que o Prefeito Municipal</w:t>
      </w:r>
      <w:r w:rsidR="007C4DFD">
        <w:rPr>
          <w:rFonts w:ascii="Arial" w:hAnsi="Arial" w:cs="Arial"/>
          <w:sz w:val="22"/>
          <w:szCs w:val="22"/>
        </w:rPr>
        <w:t>, Sr.</w:t>
      </w:r>
      <w:r w:rsidR="008F23F6">
        <w:rPr>
          <w:rFonts w:ascii="Arial" w:hAnsi="Arial" w:cs="Arial"/>
          <w:sz w:val="22"/>
          <w:szCs w:val="22"/>
        </w:rPr>
        <w:t xml:space="preserve"> Alexander Castilhos</w:t>
      </w:r>
      <w:r w:rsidR="007C4DFD">
        <w:rPr>
          <w:rFonts w:ascii="Arial" w:hAnsi="Arial" w:cs="Arial"/>
          <w:sz w:val="22"/>
          <w:szCs w:val="22"/>
        </w:rPr>
        <w:t>,</w:t>
      </w:r>
      <w:r w:rsidR="008F23F6">
        <w:rPr>
          <w:rFonts w:ascii="Arial" w:hAnsi="Arial" w:cs="Arial"/>
          <w:sz w:val="22"/>
          <w:szCs w:val="22"/>
        </w:rPr>
        <w:t xml:space="preserve"> entrou em </w:t>
      </w:r>
      <w:r w:rsidR="007C4DFD">
        <w:rPr>
          <w:rFonts w:ascii="Arial" w:hAnsi="Arial" w:cs="Arial"/>
          <w:sz w:val="22"/>
          <w:szCs w:val="22"/>
        </w:rPr>
        <w:t xml:space="preserve">período de </w:t>
      </w:r>
      <w:r w:rsidR="008F23F6">
        <w:rPr>
          <w:rFonts w:ascii="Arial" w:hAnsi="Arial" w:cs="Arial"/>
          <w:sz w:val="22"/>
          <w:szCs w:val="22"/>
        </w:rPr>
        <w:t>férias</w:t>
      </w:r>
      <w:r w:rsidR="00466437">
        <w:rPr>
          <w:rFonts w:ascii="Arial" w:hAnsi="Arial" w:cs="Arial"/>
          <w:sz w:val="22"/>
          <w:szCs w:val="22"/>
        </w:rPr>
        <w:t>, retornando as atividades a partir do dia 06 de março de 2026.</w:t>
      </w:r>
      <w:r w:rsidR="00C67C97">
        <w:rPr>
          <w:rFonts w:ascii="Arial" w:hAnsi="Arial" w:cs="Arial"/>
          <w:sz w:val="22"/>
          <w:szCs w:val="22"/>
        </w:rPr>
        <w:t xml:space="preserve"> </w:t>
      </w:r>
      <w:r w:rsidRPr="007C4DFD">
        <w:rPr>
          <w:rFonts w:ascii="Arial" w:hAnsi="Arial" w:cs="Arial"/>
          <w:sz w:val="22"/>
          <w:szCs w:val="22"/>
        </w:rPr>
        <w:t xml:space="preserve">Na Pauta Legislativa constou </w:t>
      </w:r>
      <w:r w:rsidR="008F23F6" w:rsidRPr="007C4DFD">
        <w:rPr>
          <w:rFonts w:ascii="Arial" w:hAnsi="Arial" w:cs="Arial"/>
          <w:sz w:val="22"/>
          <w:szCs w:val="22"/>
        </w:rPr>
        <w:t>Moção de Aplausos nº1/2026, de autoria da vereadora Neusa Maria Ravanello Billig (MDB</w:t>
      </w:r>
      <w:r w:rsidR="007C4DFD">
        <w:rPr>
          <w:rFonts w:ascii="Arial" w:hAnsi="Arial" w:cs="Arial"/>
          <w:sz w:val="22"/>
          <w:szCs w:val="22"/>
        </w:rPr>
        <w:t>)</w:t>
      </w:r>
      <w:r w:rsidR="008F23F6">
        <w:rPr>
          <w:rFonts w:ascii="Arial" w:hAnsi="Arial" w:cs="Arial"/>
          <w:sz w:val="22"/>
          <w:szCs w:val="22"/>
        </w:rPr>
        <w:t xml:space="preserve">. </w:t>
      </w:r>
      <w:r w:rsidRPr="00994300">
        <w:rPr>
          <w:rFonts w:ascii="Arial" w:hAnsi="Arial" w:cs="Arial"/>
          <w:sz w:val="22"/>
          <w:szCs w:val="22"/>
        </w:rPr>
        <w:t xml:space="preserve">No Pequeno e Grande Expediente não houve inscritos. Na ordem do dia </w:t>
      </w:r>
      <w:r w:rsidR="001A41C7">
        <w:rPr>
          <w:rFonts w:ascii="Arial" w:hAnsi="Arial" w:cs="Arial"/>
          <w:sz w:val="22"/>
          <w:szCs w:val="22"/>
        </w:rPr>
        <w:t xml:space="preserve">foi colocado em discussão a Moção de Aplausos nº1, de 23 de Fevereiro de 2026, de autoria da vereadora Neusa Maria Ravanello Billig (MDB), onde manifesta aplausos a senhora </w:t>
      </w:r>
      <w:proofErr w:type="spellStart"/>
      <w:r w:rsidR="001A41C7">
        <w:rPr>
          <w:rFonts w:ascii="Arial" w:hAnsi="Arial" w:cs="Arial"/>
          <w:sz w:val="22"/>
          <w:szCs w:val="22"/>
        </w:rPr>
        <w:t>Edy</w:t>
      </w:r>
      <w:proofErr w:type="spellEnd"/>
      <w:r w:rsidR="001A41C7">
        <w:rPr>
          <w:rFonts w:ascii="Arial" w:hAnsi="Arial" w:cs="Arial"/>
          <w:sz w:val="22"/>
          <w:szCs w:val="22"/>
        </w:rPr>
        <w:t xml:space="preserve"> Leite Pereira, em celebração aos 100 anos de vida.</w:t>
      </w:r>
      <w:r w:rsidRPr="00994300">
        <w:rPr>
          <w:rFonts w:ascii="Arial" w:hAnsi="Arial" w:cs="Arial"/>
          <w:sz w:val="22"/>
          <w:szCs w:val="22"/>
        </w:rPr>
        <w:t xml:space="preserve"> Parecer das comissões e parecer jurídico favorável à tramitação </w:t>
      </w:r>
      <w:r w:rsidR="001A41C7">
        <w:rPr>
          <w:rFonts w:ascii="Arial" w:hAnsi="Arial" w:cs="Arial"/>
          <w:sz w:val="22"/>
          <w:szCs w:val="22"/>
        </w:rPr>
        <w:t>da Moção</w:t>
      </w:r>
      <w:r w:rsidRPr="00994300">
        <w:rPr>
          <w:rFonts w:ascii="Arial" w:hAnsi="Arial" w:cs="Arial"/>
          <w:sz w:val="22"/>
          <w:szCs w:val="22"/>
        </w:rPr>
        <w:t>.</w:t>
      </w:r>
      <w:r w:rsidR="00B974E3">
        <w:rPr>
          <w:rFonts w:ascii="Arial" w:hAnsi="Arial" w:cs="Arial"/>
          <w:sz w:val="22"/>
          <w:szCs w:val="22"/>
        </w:rPr>
        <w:t xml:space="preserve"> </w:t>
      </w:r>
      <w:r w:rsidR="00F85ED0">
        <w:rPr>
          <w:rFonts w:ascii="Arial" w:hAnsi="Arial" w:cs="Arial"/>
          <w:sz w:val="22"/>
          <w:szCs w:val="22"/>
        </w:rPr>
        <w:t>Na sequência, foi</w:t>
      </w:r>
      <w:r w:rsidR="00977395">
        <w:rPr>
          <w:rFonts w:ascii="Arial" w:hAnsi="Arial" w:cs="Arial"/>
          <w:sz w:val="22"/>
          <w:szCs w:val="22"/>
        </w:rPr>
        <w:t xml:space="preserve"> </w:t>
      </w:r>
      <w:r w:rsidR="00F85ED0">
        <w:rPr>
          <w:rFonts w:ascii="Arial" w:hAnsi="Arial" w:cs="Arial"/>
          <w:sz w:val="22"/>
          <w:szCs w:val="22"/>
        </w:rPr>
        <w:t>procedida a leitura do</w:t>
      </w:r>
      <w:r w:rsidR="00977395">
        <w:rPr>
          <w:rFonts w:ascii="Arial" w:hAnsi="Arial" w:cs="Arial"/>
          <w:sz w:val="22"/>
          <w:szCs w:val="22"/>
        </w:rPr>
        <w:t xml:space="preserve"> histórico de dona </w:t>
      </w:r>
      <w:proofErr w:type="spellStart"/>
      <w:r w:rsidR="00977395">
        <w:rPr>
          <w:rFonts w:ascii="Arial" w:hAnsi="Arial" w:cs="Arial"/>
          <w:sz w:val="22"/>
          <w:szCs w:val="22"/>
        </w:rPr>
        <w:t>Edy</w:t>
      </w:r>
      <w:proofErr w:type="spellEnd"/>
      <w:r w:rsidR="00977395">
        <w:rPr>
          <w:rFonts w:ascii="Arial" w:hAnsi="Arial" w:cs="Arial"/>
          <w:sz w:val="22"/>
          <w:szCs w:val="22"/>
        </w:rPr>
        <w:t xml:space="preserve">. </w:t>
      </w:r>
      <w:r w:rsidR="00466437">
        <w:rPr>
          <w:rFonts w:ascii="Arial" w:hAnsi="Arial" w:cs="Arial"/>
          <w:sz w:val="22"/>
          <w:szCs w:val="22"/>
        </w:rPr>
        <w:t>“</w:t>
      </w:r>
      <w:r w:rsidR="00F012ED" w:rsidRPr="00F012ED">
        <w:rPr>
          <w:rFonts w:ascii="Arial" w:eastAsiaTheme="minorHAnsi" w:hAnsi="Arial" w:cs="Arial"/>
          <w:sz w:val="22"/>
          <w:szCs w:val="22"/>
        </w:rPr>
        <w:t xml:space="preserve">EDY LEITE PEREIRA nasceu em 05 de janeiro de 1926, na localidade de Rincão da Estrela, Distrito de Jacuizinho, Município de Soledade.  Filha de Oscar Leite de Moraes e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Juvenilha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Fernandes Pinto. Desde muito cedo, sua história já mostrava que não seria uma vida comum, seria uma vida marcada pela força e cheia de histórias para contar. Com apenas 2 anos de idade,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viveu um episódio que parecia impossível de superar. Ao subir na tampa de um poço com cerca de onze metros de profundidade, acabou caindo. O destino quis que a tampa boiasse, mantendo-a à </w:t>
      </w:r>
      <w:r w:rsidR="00F012ED" w:rsidRPr="00F012ED">
        <w:rPr>
          <w:rFonts w:ascii="Arial" w:eastAsiaTheme="minorHAnsi" w:hAnsi="Arial" w:cs="Arial"/>
          <w:sz w:val="22"/>
          <w:szCs w:val="22"/>
        </w:rPr>
        <w:lastRenderedPageBreak/>
        <w:t xml:space="preserve">tona, até que seu pai descesse ao fundo do poço e a retirasse com vida. Um sinal, ainda na infância, de que havia nela algo especial: uma vontade de viver que atravessaria um século inteiro. Na juventude, cresceu ajudando o pai no campo, andando a cavalo, aprendendo desde cedo o valor do trabalho, da simplicidade e da responsabilidade. Mas também sabia viver os momentos de alegria: participava dos bailes realizados nas casas de conhecidos, visitava parentes e cultivava laços que se tornariam eternos. Foi em um desses encontros da vida que conheceu seu companheiro de caminhada o Senhor Setembrino Pinto Pereira, o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Binde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seu primo segundo. O amor cresceu simples e verdadeiro, e em 26 de outubro de 1947, eles se casaram, ele com 22 anos, ela com 21, iniciando uma união que se tornaria base de uma grande família e de um legado cultural. Dessa união nasceram sete filhos: Jorge Delano (casado com Cleusa), Lea Maria (em memória) (casada com João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Elvio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(em memória)), Jair Modesto (em memória) (casado com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Cleuli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), Lucia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Elenir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(casada com Romeu), José Carlos (em memória) (casado com Eva), João Paulo (casado com Rita) e Leila Inez. A família cresceu e floresceu. Vieram 15 netos: Delano, Alan,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Patricia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(em memória), Gabriela, João Batista, Daniela,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Rubiane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Jeriane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José Carlos,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Evelize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Fábio, Rafael, Leilane (em memória), Laís e Lucas. E depois, 16 bisnetos: Leonardo, Heitor, Estela, Gabriel, Alicia, Ana Clara, Guilherme, Iago, Breno, Miguel, Elisa, Pedro, Rafaela, Maria Gabriela, Maitê e Mariana, a continuidade viva de uma história construída com amor e perseverança.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também deixou sua marca na cultura gaúcha. Sempre presente nos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CTGs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foi uma das fundadoras do CTG Estrela do Pago, construído com união, amizade e trabalho coletivo. Seu esposo, Setembrino, foi o primeiro Patrão, e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, ao seu lado, a Patroa, participando ativamente de tudo, com dedicação e orgulho. Mais tarde, já morando em Sobradinho, o casal seguiu firme na tradição no CTG Galpão da Estância, onde novamente Setembrino assumiu como Patrão e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esteve sempre ao seu lado, ajudando, acolhendo e fortalecendo o tradicionalismo. Ao longo da vida,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enfrentou perdas profundas de familiares, amigos e companheiros de jornada. Mesmo assim, nunca perdeu aquilo que sempre a definiu: a fé, a coragem e a força silenciosa de quem segue em frente, honrando a vida todos os dias. Hoje, ao completar 100 anos de vida,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representa muito mais do que uma data. Ela é memória viva, é exemplo, é raiz e é legado. Uma mulher que venceu o impossível construiu uma família, preservou a cultura, espalhou amor e deixou marcas que o tempo jamais apagará. Um século vivido com dignidade. Uma história que continuará sendo contada por gerações. Dona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conheceu 100 outonos, 100 primaveras…. Completou 100 anos de uma existência de altos e baixos com </w:t>
      </w:r>
      <w:r w:rsidR="00F012ED" w:rsidRPr="00F012ED">
        <w:rPr>
          <w:rFonts w:ascii="Arial" w:eastAsiaTheme="minorHAnsi" w:hAnsi="Arial" w:cs="Arial"/>
          <w:sz w:val="22"/>
          <w:szCs w:val="22"/>
        </w:rPr>
        <w:lastRenderedPageBreak/>
        <w:t xml:space="preserve">dificuldades e muitas provas superadas com sacrifícios. Sua família sempre desejou que nunca lhe falte alegria e amor para viver ao lado da família e amigos desfrutando da sua vida com alegria. Enfim, completar 100 anos é uma grande conquista. Deixar sua marca na vida de tantas pessoas que tiveram a sorte de cruzar o seu caminho e aprender com seus desafios superados e lições acumuladas. A família de </w:t>
      </w:r>
      <w:proofErr w:type="spellStart"/>
      <w:r w:rsidR="00F012ED" w:rsidRPr="00F012ED">
        <w:rPr>
          <w:rFonts w:ascii="Arial" w:eastAsiaTheme="minorHAnsi" w:hAnsi="Arial" w:cs="Arial"/>
          <w:sz w:val="22"/>
          <w:szCs w:val="22"/>
        </w:rPr>
        <w:t>Edy</w:t>
      </w:r>
      <w:proofErr w:type="spellEnd"/>
      <w:r w:rsidR="00F012ED" w:rsidRPr="00F012ED">
        <w:rPr>
          <w:rFonts w:ascii="Arial" w:eastAsiaTheme="minorHAnsi" w:hAnsi="Arial" w:cs="Arial"/>
          <w:sz w:val="22"/>
          <w:szCs w:val="22"/>
        </w:rPr>
        <w:t xml:space="preserve"> Leite Pereira terá sempre muita gratidão por sua saúde, disposição e amor. O Poder Legislativo de Estrela Velha, presta esta justa homenagem, desejando que esta data tão especial seja celebrada com alegria, saúde e </w:t>
      </w:r>
      <w:r w:rsidR="00F012ED">
        <w:rPr>
          <w:rFonts w:ascii="Arial" w:eastAsiaTheme="minorHAnsi" w:hAnsi="Arial" w:cs="Arial"/>
          <w:sz w:val="22"/>
          <w:szCs w:val="22"/>
        </w:rPr>
        <w:t xml:space="preserve">o carinho de todos que a cercam”. </w:t>
      </w:r>
      <w:r w:rsidRPr="00994300">
        <w:rPr>
          <w:rFonts w:ascii="Arial" w:hAnsi="Arial" w:cs="Arial"/>
          <w:sz w:val="22"/>
          <w:szCs w:val="22"/>
        </w:rPr>
        <w:t>Em discussão</w:t>
      </w:r>
      <w:r w:rsidR="001A41C7">
        <w:rPr>
          <w:rFonts w:ascii="Arial" w:hAnsi="Arial" w:cs="Arial"/>
          <w:sz w:val="22"/>
          <w:szCs w:val="22"/>
        </w:rPr>
        <w:t xml:space="preserve"> a vereadora Neusa Maria Ravanello Billig </w:t>
      </w:r>
      <w:r w:rsidR="00977395">
        <w:rPr>
          <w:rFonts w:ascii="Arial" w:hAnsi="Arial" w:cs="Arial"/>
          <w:sz w:val="22"/>
          <w:szCs w:val="22"/>
        </w:rPr>
        <w:t>fez uso da palavra</w:t>
      </w:r>
      <w:r w:rsidR="00F85ED0">
        <w:rPr>
          <w:rFonts w:ascii="Arial" w:hAnsi="Arial" w:cs="Arial"/>
          <w:sz w:val="22"/>
          <w:szCs w:val="22"/>
        </w:rPr>
        <w:t>,</w:t>
      </w:r>
      <w:r w:rsidR="00977395">
        <w:rPr>
          <w:rFonts w:ascii="Arial" w:hAnsi="Arial" w:cs="Arial"/>
          <w:sz w:val="22"/>
          <w:szCs w:val="22"/>
        </w:rPr>
        <w:t xml:space="preserve"> a qual realizou a leitura de um texto preparado especialmente em homenagem a dona </w:t>
      </w:r>
      <w:proofErr w:type="spellStart"/>
      <w:r w:rsidR="00977395">
        <w:rPr>
          <w:rFonts w:ascii="Arial" w:hAnsi="Arial" w:cs="Arial"/>
          <w:sz w:val="22"/>
          <w:szCs w:val="22"/>
        </w:rPr>
        <w:t>Edy</w:t>
      </w:r>
      <w:proofErr w:type="spellEnd"/>
      <w:r w:rsidR="00977395">
        <w:rPr>
          <w:rFonts w:ascii="Arial" w:hAnsi="Arial" w:cs="Arial"/>
          <w:sz w:val="22"/>
          <w:szCs w:val="22"/>
        </w:rPr>
        <w:t xml:space="preserve">. Segue o texto na íntegra para </w:t>
      </w:r>
      <w:r w:rsidR="00194C9C">
        <w:rPr>
          <w:rFonts w:ascii="Arial" w:hAnsi="Arial" w:cs="Arial"/>
          <w:sz w:val="22"/>
          <w:szCs w:val="22"/>
        </w:rPr>
        <w:t>constar na presente A</w:t>
      </w:r>
      <w:r w:rsidR="00841B57">
        <w:rPr>
          <w:rFonts w:ascii="Arial" w:hAnsi="Arial" w:cs="Arial"/>
          <w:sz w:val="22"/>
          <w:szCs w:val="22"/>
        </w:rPr>
        <w:t xml:space="preserve">ta: </w:t>
      </w:r>
      <w:r w:rsidR="00841B57" w:rsidRPr="00841B57">
        <w:rPr>
          <w:rFonts w:ascii="Arial" w:hAnsi="Arial" w:cs="Arial"/>
          <w:sz w:val="22"/>
          <w:szCs w:val="22"/>
        </w:rPr>
        <w:t xml:space="preserve">Hoje nos reunimos para celebrar um século de vida. Cem anos de história, de trabalho, de amor e de legado. Falar de Dona </w:t>
      </w:r>
      <w:proofErr w:type="spellStart"/>
      <w:r w:rsidR="00841B57" w:rsidRPr="00841B57">
        <w:rPr>
          <w:rFonts w:ascii="Arial" w:hAnsi="Arial" w:cs="Arial"/>
          <w:sz w:val="22"/>
          <w:szCs w:val="22"/>
        </w:rPr>
        <w:t>Edy</w:t>
      </w:r>
      <w:proofErr w:type="spellEnd"/>
      <w:r w:rsidR="00841B57" w:rsidRPr="00841B57">
        <w:rPr>
          <w:rFonts w:ascii="Arial" w:hAnsi="Arial" w:cs="Arial"/>
          <w:sz w:val="22"/>
          <w:szCs w:val="22"/>
        </w:rPr>
        <w:t xml:space="preserve"> é falar de raízes profundas, de tradição e de coragem.</w:t>
      </w:r>
      <w:r w:rsidR="00F012ED">
        <w:rPr>
          <w:rFonts w:ascii="Arial" w:hAnsi="Arial" w:cs="Arial"/>
          <w:sz w:val="22"/>
          <w:szCs w:val="22"/>
        </w:rPr>
        <w:t xml:space="preserve"> </w:t>
      </w:r>
      <w:r w:rsidR="00841B57" w:rsidRPr="00841B57">
        <w:rPr>
          <w:rFonts w:ascii="Arial" w:hAnsi="Arial" w:cs="Arial"/>
          <w:sz w:val="22"/>
          <w:szCs w:val="22"/>
        </w:rPr>
        <w:t xml:space="preserve">Dona </w:t>
      </w:r>
      <w:proofErr w:type="spellStart"/>
      <w:r w:rsidR="00841B57" w:rsidRPr="00841B57">
        <w:rPr>
          <w:rFonts w:ascii="Arial" w:hAnsi="Arial" w:cs="Arial"/>
          <w:sz w:val="22"/>
          <w:szCs w:val="22"/>
        </w:rPr>
        <w:t>Edy</w:t>
      </w:r>
      <w:proofErr w:type="spellEnd"/>
      <w:r w:rsidR="00841B57" w:rsidRPr="00841B57">
        <w:rPr>
          <w:rFonts w:ascii="Arial" w:hAnsi="Arial" w:cs="Arial"/>
          <w:sz w:val="22"/>
          <w:szCs w:val="22"/>
        </w:rPr>
        <w:t xml:space="preserve"> não construiu apenas uma trajetória pessoal admirável, ela ajudou a construir a própria história da nossa comunidade. Como uma das fundadoras do CTG e, ao lado de seu esposo, a primeira patroa do CTG Estrela do Pago, ela plantou sementes que florescem até hoje na cultura, no respeito às tradições e no espírito de união do nosso povo.</w:t>
      </w:r>
      <w:r w:rsidR="00F012ED">
        <w:rPr>
          <w:rFonts w:ascii="Arial" w:hAnsi="Arial" w:cs="Arial"/>
          <w:sz w:val="22"/>
          <w:szCs w:val="22"/>
        </w:rPr>
        <w:t xml:space="preserve"> </w:t>
      </w:r>
      <w:r w:rsidR="00841B57" w:rsidRPr="00841B57">
        <w:rPr>
          <w:rFonts w:ascii="Arial" w:hAnsi="Arial" w:cs="Arial"/>
          <w:sz w:val="22"/>
          <w:szCs w:val="22"/>
        </w:rPr>
        <w:t>Sua vida é exemplo de dedicação à família, à cultura gaúcha e à comunidade. São 100 anos que carregam memórias, ensinamentos e valores que atravessam gerações. Sua presença representa força, sabedoria e simplicidade. Virtudes que não se aprendem nos livros, mas na vivência.</w:t>
      </w:r>
      <w:r w:rsidR="00F012ED">
        <w:rPr>
          <w:rFonts w:ascii="Arial" w:hAnsi="Arial" w:cs="Arial"/>
          <w:sz w:val="22"/>
          <w:szCs w:val="22"/>
        </w:rPr>
        <w:t xml:space="preserve"> </w:t>
      </w:r>
      <w:r w:rsidR="00841B57" w:rsidRPr="00841B57">
        <w:rPr>
          <w:rFonts w:ascii="Arial" w:hAnsi="Arial" w:cs="Arial"/>
          <w:sz w:val="22"/>
          <w:szCs w:val="22"/>
        </w:rPr>
        <w:t xml:space="preserve">Dona </w:t>
      </w:r>
      <w:proofErr w:type="spellStart"/>
      <w:r w:rsidR="00841B57" w:rsidRPr="00841B57">
        <w:rPr>
          <w:rFonts w:ascii="Arial" w:hAnsi="Arial" w:cs="Arial"/>
          <w:sz w:val="22"/>
          <w:szCs w:val="22"/>
        </w:rPr>
        <w:t>Edy</w:t>
      </w:r>
      <w:proofErr w:type="spellEnd"/>
      <w:r w:rsidR="00841B57" w:rsidRPr="00841B57">
        <w:rPr>
          <w:rFonts w:ascii="Arial" w:hAnsi="Arial" w:cs="Arial"/>
          <w:sz w:val="22"/>
          <w:szCs w:val="22"/>
        </w:rPr>
        <w:t>, que privilégio é poder celebrar sua história em vida. Que sua trajetória continue sendo inspiração para todos nós, lembrando que o verdadeiro legado não está apenas no que construímos, mas nas pessoas que tocamos e nos valores que transmitimos.</w:t>
      </w:r>
      <w:r w:rsidR="00F012ED">
        <w:rPr>
          <w:rFonts w:ascii="Arial" w:hAnsi="Arial" w:cs="Arial"/>
          <w:sz w:val="22"/>
          <w:szCs w:val="22"/>
        </w:rPr>
        <w:t xml:space="preserve"> </w:t>
      </w:r>
      <w:r w:rsidR="00841B57" w:rsidRPr="00841B57">
        <w:rPr>
          <w:rFonts w:ascii="Arial" w:hAnsi="Arial" w:cs="Arial"/>
          <w:sz w:val="22"/>
          <w:szCs w:val="22"/>
        </w:rPr>
        <w:t>Receba nossa homenagem, nosso carinho e gratidão. E Parabéns pelos seus 100 anos.</w:t>
      </w:r>
      <w:r w:rsidR="00F012ED">
        <w:rPr>
          <w:rFonts w:ascii="Arial" w:hAnsi="Arial" w:cs="Arial"/>
          <w:sz w:val="22"/>
          <w:szCs w:val="22"/>
        </w:rPr>
        <w:t xml:space="preserve"> Agradeceu. </w:t>
      </w:r>
      <w:proofErr w:type="gramStart"/>
      <w:r w:rsidR="006F2239">
        <w:rPr>
          <w:rFonts w:ascii="Arial" w:hAnsi="Arial" w:cs="Arial"/>
          <w:sz w:val="22"/>
          <w:szCs w:val="22"/>
        </w:rPr>
        <w:t xml:space="preserve">Os </w:t>
      </w:r>
      <w:r w:rsidR="00D514A4">
        <w:rPr>
          <w:rFonts w:ascii="Arial" w:hAnsi="Arial" w:cs="Arial"/>
          <w:sz w:val="22"/>
          <w:szCs w:val="22"/>
        </w:rPr>
        <w:t xml:space="preserve"> vereadores</w:t>
      </w:r>
      <w:proofErr w:type="gramEnd"/>
      <w:r w:rsidR="00D514A4">
        <w:rPr>
          <w:rFonts w:ascii="Arial" w:hAnsi="Arial" w:cs="Arial"/>
          <w:sz w:val="22"/>
          <w:szCs w:val="22"/>
        </w:rPr>
        <w:t xml:space="preserve"> Jackson Rafael Ravanello, </w:t>
      </w:r>
      <w:proofErr w:type="spellStart"/>
      <w:r w:rsidR="00D514A4">
        <w:rPr>
          <w:rFonts w:ascii="Arial" w:hAnsi="Arial" w:cs="Arial"/>
          <w:sz w:val="22"/>
          <w:szCs w:val="22"/>
        </w:rPr>
        <w:t>Leston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514A4">
        <w:rPr>
          <w:rFonts w:ascii="Arial" w:hAnsi="Arial" w:cs="Arial"/>
          <w:sz w:val="22"/>
          <w:szCs w:val="22"/>
        </w:rPr>
        <w:t>Manske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D514A4">
        <w:rPr>
          <w:rFonts w:ascii="Arial" w:hAnsi="Arial" w:cs="Arial"/>
          <w:sz w:val="22"/>
          <w:szCs w:val="22"/>
        </w:rPr>
        <w:t>Somavilla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, José Aldair da Silva, Valdir </w:t>
      </w:r>
      <w:proofErr w:type="spellStart"/>
      <w:r w:rsidR="00D514A4">
        <w:rPr>
          <w:rFonts w:ascii="Arial" w:hAnsi="Arial" w:cs="Arial"/>
          <w:sz w:val="22"/>
          <w:szCs w:val="22"/>
        </w:rPr>
        <w:t>Freese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, Vanusa da Silva </w:t>
      </w:r>
      <w:proofErr w:type="spellStart"/>
      <w:r w:rsidR="00D514A4">
        <w:rPr>
          <w:rFonts w:ascii="Arial" w:hAnsi="Arial" w:cs="Arial"/>
          <w:sz w:val="22"/>
          <w:szCs w:val="22"/>
        </w:rPr>
        <w:t>Ceolin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, e </w:t>
      </w:r>
      <w:r w:rsidR="006F2239">
        <w:rPr>
          <w:rFonts w:ascii="Arial" w:hAnsi="Arial" w:cs="Arial"/>
          <w:sz w:val="22"/>
          <w:szCs w:val="22"/>
        </w:rPr>
        <w:t xml:space="preserve"> </w:t>
      </w:r>
      <w:r w:rsidR="00D514A4">
        <w:rPr>
          <w:rFonts w:ascii="Arial" w:hAnsi="Arial" w:cs="Arial"/>
          <w:sz w:val="22"/>
          <w:szCs w:val="22"/>
        </w:rPr>
        <w:t xml:space="preserve">Carlos José </w:t>
      </w:r>
      <w:proofErr w:type="spellStart"/>
      <w:r w:rsidR="00D514A4">
        <w:rPr>
          <w:rFonts w:ascii="Arial" w:hAnsi="Arial" w:cs="Arial"/>
          <w:sz w:val="22"/>
          <w:szCs w:val="22"/>
        </w:rPr>
        <w:t>Somavilla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 </w:t>
      </w:r>
      <w:r w:rsidRPr="00994300">
        <w:rPr>
          <w:rFonts w:ascii="Arial" w:hAnsi="Arial" w:cs="Arial"/>
          <w:sz w:val="22"/>
          <w:szCs w:val="22"/>
        </w:rPr>
        <w:t xml:space="preserve"> </w:t>
      </w:r>
      <w:r w:rsidR="00D514A4">
        <w:rPr>
          <w:rFonts w:ascii="Arial" w:hAnsi="Arial" w:cs="Arial"/>
          <w:sz w:val="22"/>
          <w:szCs w:val="22"/>
        </w:rPr>
        <w:t xml:space="preserve">fizeram uso da palavra e </w:t>
      </w:r>
      <w:r w:rsidR="006F2239">
        <w:rPr>
          <w:rFonts w:ascii="Arial" w:hAnsi="Arial" w:cs="Arial"/>
          <w:sz w:val="22"/>
          <w:szCs w:val="22"/>
        </w:rPr>
        <w:t>manifestaram carinho, respeito, e admiração à</w:t>
      </w:r>
      <w:r w:rsidR="00D514A4">
        <w:rPr>
          <w:rFonts w:ascii="Arial" w:hAnsi="Arial" w:cs="Arial"/>
          <w:sz w:val="22"/>
          <w:szCs w:val="22"/>
        </w:rPr>
        <w:t xml:space="preserve"> dona </w:t>
      </w:r>
      <w:proofErr w:type="spellStart"/>
      <w:r w:rsidR="00D514A4">
        <w:rPr>
          <w:rFonts w:ascii="Arial" w:hAnsi="Arial" w:cs="Arial"/>
          <w:sz w:val="22"/>
          <w:szCs w:val="22"/>
        </w:rPr>
        <w:t>Edy</w:t>
      </w:r>
      <w:proofErr w:type="spellEnd"/>
      <w:r w:rsidR="00D514A4">
        <w:rPr>
          <w:rFonts w:ascii="Arial" w:hAnsi="Arial" w:cs="Arial"/>
          <w:sz w:val="22"/>
          <w:szCs w:val="22"/>
        </w:rPr>
        <w:t xml:space="preserve"> pelo seu centenário, destaca</w:t>
      </w:r>
      <w:r w:rsidR="006F2239">
        <w:rPr>
          <w:rFonts w:ascii="Arial" w:hAnsi="Arial" w:cs="Arial"/>
          <w:sz w:val="22"/>
          <w:szCs w:val="22"/>
        </w:rPr>
        <w:t>ram</w:t>
      </w:r>
      <w:r w:rsidR="00D514A4">
        <w:rPr>
          <w:rFonts w:ascii="Arial" w:hAnsi="Arial" w:cs="Arial"/>
          <w:sz w:val="22"/>
          <w:szCs w:val="22"/>
        </w:rPr>
        <w:t xml:space="preserve"> sua trajetória, sua contribuição à comunidade, </w:t>
      </w:r>
      <w:r w:rsidR="006F2239">
        <w:rPr>
          <w:rFonts w:ascii="Arial" w:hAnsi="Arial" w:cs="Arial"/>
          <w:sz w:val="22"/>
          <w:szCs w:val="22"/>
        </w:rPr>
        <w:t>e exemplo de força e dedicação. Ao final, renovaram votos de saúde, felicidade e muitas bênçãos.</w:t>
      </w:r>
      <w:r w:rsidR="00281A58">
        <w:rPr>
          <w:rFonts w:ascii="Arial" w:hAnsi="Arial" w:cs="Arial"/>
          <w:sz w:val="22"/>
          <w:szCs w:val="22"/>
        </w:rPr>
        <w:t xml:space="preserve"> Na oportunidade, o </w:t>
      </w:r>
      <w:r w:rsidR="006F2239">
        <w:rPr>
          <w:rFonts w:ascii="Arial" w:hAnsi="Arial" w:cs="Arial"/>
          <w:sz w:val="22"/>
          <w:szCs w:val="22"/>
        </w:rPr>
        <w:t xml:space="preserve">Prefeito em exercício </w:t>
      </w:r>
      <w:r w:rsidR="00273054">
        <w:rPr>
          <w:rFonts w:ascii="Arial" w:hAnsi="Arial" w:cs="Arial"/>
          <w:sz w:val="22"/>
          <w:szCs w:val="22"/>
        </w:rPr>
        <w:t xml:space="preserve">Sr. </w:t>
      </w:r>
      <w:r w:rsidR="006F2239">
        <w:rPr>
          <w:rFonts w:ascii="Arial" w:hAnsi="Arial" w:cs="Arial"/>
          <w:sz w:val="22"/>
          <w:szCs w:val="22"/>
        </w:rPr>
        <w:t xml:space="preserve">Gilmar </w:t>
      </w:r>
      <w:proofErr w:type="spellStart"/>
      <w:r w:rsidR="006F2239">
        <w:rPr>
          <w:rFonts w:ascii="Arial" w:hAnsi="Arial" w:cs="Arial"/>
          <w:sz w:val="22"/>
          <w:szCs w:val="22"/>
        </w:rPr>
        <w:t>Stefanello</w:t>
      </w:r>
      <w:proofErr w:type="spellEnd"/>
      <w:r w:rsidR="00281A58">
        <w:rPr>
          <w:rFonts w:ascii="Arial" w:hAnsi="Arial" w:cs="Arial"/>
          <w:sz w:val="22"/>
          <w:szCs w:val="22"/>
        </w:rPr>
        <w:t>, o p</w:t>
      </w:r>
      <w:r w:rsidR="00F85ED0">
        <w:rPr>
          <w:rFonts w:ascii="Arial" w:hAnsi="Arial" w:cs="Arial"/>
          <w:sz w:val="22"/>
          <w:szCs w:val="22"/>
        </w:rPr>
        <w:t xml:space="preserve">atrão do CTG Estrela do Pago, </w:t>
      </w:r>
      <w:proofErr w:type="spellStart"/>
      <w:r w:rsidR="00281A58">
        <w:rPr>
          <w:rFonts w:ascii="Arial" w:hAnsi="Arial" w:cs="Arial"/>
          <w:sz w:val="22"/>
          <w:szCs w:val="22"/>
        </w:rPr>
        <w:t>Jorce</w:t>
      </w:r>
      <w:proofErr w:type="spellEnd"/>
      <w:r w:rsidR="00281A58">
        <w:rPr>
          <w:rFonts w:ascii="Arial" w:hAnsi="Arial" w:cs="Arial"/>
          <w:sz w:val="22"/>
          <w:szCs w:val="22"/>
        </w:rPr>
        <w:t xml:space="preserve"> </w:t>
      </w:r>
      <w:r w:rsidR="00F012ED">
        <w:rPr>
          <w:rFonts w:ascii="Arial" w:hAnsi="Arial" w:cs="Arial"/>
          <w:sz w:val="22"/>
          <w:szCs w:val="22"/>
        </w:rPr>
        <w:t xml:space="preserve">Schneider </w:t>
      </w:r>
      <w:r w:rsidR="00281A58">
        <w:rPr>
          <w:rFonts w:ascii="Arial" w:hAnsi="Arial" w:cs="Arial"/>
          <w:sz w:val="22"/>
          <w:szCs w:val="22"/>
        </w:rPr>
        <w:t xml:space="preserve">Nogueira, </w:t>
      </w:r>
      <w:r w:rsidR="00273054">
        <w:rPr>
          <w:rFonts w:ascii="Arial" w:hAnsi="Arial" w:cs="Arial"/>
          <w:sz w:val="22"/>
          <w:szCs w:val="22"/>
        </w:rPr>
        <w:t xml:space="preserve">manifestaram palavras de carinho e reconhecimento por sua contribuição </w:t>
      </w:r>
      <w:r w:rsidR="00F012ED">
        <w:rPr>
          <w:rFonts w:ascii="Arial" w:hAnsi="Arial" w:cs="Arial"/>
          <w:sz w:val="22"/>
          <w:szCs w:val="22"/>
        </w:rPr>
        <w:t>à</w:t>
      </w:r>
      <w:r w:rsidR="00273054">
        <w:rPr>
          <w:rFonts w:ascii="Arial" w:hAnsi="Arial" w:cs="Arial"/>
          <w:sz w:val="22"/>
          <w:szCs w:val="22"/>
        </w:rPr>
        <w:t xml:space="preserve"> comunidade, seus</w:t>
      </w:r>
      <w:r w:rsidR="00F85ED0">
        <w:rPr>
          <w:rFonts w:ascii="Arial" w:hAnsi="Arial" w:cs="Arial"/>
          <w:sz w:val="22"/>
          <w:szCs w:val="22"/>
        </w:rPr>
        <w:t xml:space="preserve"> valores e legado. Na sequê</w:t>
      </w:r>
      <w:r w:rsidR="00273054">
        <w:rPr>
          <w:rFonts w:ascii="Arial" w:hAnsi="Arial" w:cs="Arial"/>
          <w:sz w:val="22"/>
          <w:szCs w:val="22"/>
        </w:rPr>
        <w:t xml:space="preserve">ncia </w:t>
      </w:r>
      <w:r w:rsidR="00281A58">
        <w:rPr>
          <w:rFonts w:ascii="Arial" w:hAnsi="Arial" w:cs="Arial"/>
          <w:sz w:val="22"/>
          <w:szCs w:val="22"/>
        </w:rPr>
        <w:t>a filha</w:t>
      </w:r>
      <w:r w:rsidR="00273054">
        <w:rPr>
          <w:rFonts w:ascii="Arial" w:hAnsi="Arial" w:cs="Arial"/>
          <w:sz w:val="22"/>
          <w:szCs w:val="22"/>
        </w:rPr>
        <w:t xml:space="preserve"> da homenageada, Leila, fez uso da palavra para agradecer, em nome da família, a homenagem prestada, bem como as manifestações de carinho recebidas.</w:t>
      </w:r>
      <w:r w:rsidR="00F012ED">
        <w:rPr>
          <w:rFonts w:ascii="Arial" w:hAnsi="Arial" w:cs="Arial"/>
          <w:sz w:val="22"/>
          <w:szCs w:val="22"/>
        </w:rPr>
        <w:t xml:space="preserve"> </w:t>
      </w:r>
      <w:r w:rsidR="00273054">
        <w:rPr>
          <w:rFonts w:ascii="Arial" w:hAnsi="Arial" w:cs="Arial"/>
          <w:sz w:val="22"/>
          <w:szCs w:val="22"/>
        </w:rPr>
        <w:t xml:space="preserve">Encerrando as manifestações, o tradicionalista </w:t>
      </w:r>
      <w:r w:rsidR="00273054">
        <w:rPr>
          <w:rFonts w:ascii="Arial" w:hAnsi="Arial" w:cs="Arial"/>
          <w:sz w:val="22"/>
          <w:szCs w:val="22"/>
        </w:rPr>
        <w:lastRenderedPageBreak/>
        <w:t xml:space="preserve">Charles </w:t>
      </w:r>
      <w:proofErr w:type="spellStart"/>
      <w:r w:rsidR="00273054">
        <w:rPr>
          <w:rFonts w:ascii="Arial" w:hAnsi="Arial" w:cs="Arial"/>
          <w:sz w:val="22"/>
          <w:szCs w:val="22"/>
        </w:rPr>
        <w:t>Turk</w:t>
      </w:r>
      <w:proofErr w:type="spellEnd"/>
      <w:r w:rsidR="00273054">
        <w:rPr>
          <w:rFonts w:ascii="Arial" w:hAnsi="Arial" w:cs="Arial"/>
          <w:sz w:val="22"/>
          <w:szCs w:val="22"/>
        </w:rPr>
        <w:t xml:space="preserve"> declamou um verso de sua autoria em homenagem à Dona </w:t>
      </w:r>
      <w:proofErr w:type="spellStart"/>
      <w:r w:rsidR="00273054">
        <w:rPr>
          <w:rFonts w:ascii="Arial" w:hAnsi="Arial" w:cs="Arial"/>
          <w:sz w:val="22"/>
          <w:szCs w:val="22"/>
        </w:rPr>
        <w:t>Edy</w:t>
      </w:r>
      <w:proofErr w:type="spellEnd"/>
      <w:r w:rsidR="00273054">
        <w:rPr>
          <w:rFonts w:ascii="Arial" w:hAnsi="Arial" w:cs="Arial"/>
          <w:sz w:val="22"/>
          <w:szCs w:val="22"/>
        </w:rPr>
        <w:t xml:space="preserve">. </w:t>
      </w:r>
      <w:r w:rsidR="00194C9C">
        <w:rPr>
          <w:rFonts w:ascii="Arial" w:hAnsi="Arial" w:cs="Arial"/>
          <w:sz w:val="22"/>
          <w:szCs w:val="22"/>
        </w:rPr>
        <w:t>Segue o Verso na íntegra para compor a presente Ata:</w:t>
      </w:r>
      <w:r w:rsidR="00F012ED">
        <w:rPr>
          <w:rFonts w:ascii="Arial" w:hAnsi="Arial" w:cs="Arial"/>
          <w:sz w:val="22"/>
          <w:szCs w:val="22"/>
        </w:rPr>
        <w:t xml:space="preserve"> </w:t>
      </w:r>
    </w:p>
    <w:p w14:paraId="1EF2FD05" w14:textId="56DC0210" w:rsidR="00194C9C" w:rsidRPr="00F012ED" w:rsidRDefault="00F012ED" w:rsidP="00F012ED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“</w:t>
      </w:r>
      <w:r w:rsidR="00194C9C" w:rsidRPr="00F012ED">
        <w:rPr>
          <w:rFonts w:ascii="Arial" w:hAnsi="Arial" w:cs="Arial"/>
          <w:i/>
          <w:sz w:val="22"/>
          <w:szCs w:val="22"/>
        </w:rPr>
        <w:t xml:space="preserve">Cem outonos, cem invernos </w:t>
      </w:r>
    </w:p>
    <w:p w14:paraId="6AE17624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Cem primaveras, cem verões</w:t>
      </w:r>
    </w:p>
    <w:p w14:paraId="667E2E4C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Passaram as estações</w:t>
      </w:r>
    </w:p>
    <w:p w14:paraId="11C3171E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Girou a roda da vida</w:t>
      </w:r>
    </w:p>
    <w:p w14:paraId="045A96E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Das chegadas e das partidas</w:t>
      </w:r>
    </w:p>
    <w:p w14:paraId="225B7D20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Pois </w:t>
      </w:r>
      <w:proofErr w:type="gramStart"/>
      <w:r w:rsidRPr="00F012ED">
        <w:rPr>
          <w:rFonts w:ascii="Arial" w:hAnsi="Arial" w:cs="Arial"/>
          <w:i/>
          <w:sz w:val="22"/>
          <w:szCs w:val="22"/>
        </w:rPr>
        <w:t>é  a</w:t>
      </w:r>
      <w:proofErr w:type="gramEnd"/>
      <w:r w:rsidRPr="00F012ED">
        <w:rPr>
          <w:rFonts w:ascii="Arial" w:hAnsi="Arial" w:cs="Arial"/>
          <w:i/>
          <w:sz w:val="22"/>
          <w:szCs w:val="22"/>
        </w:rPr>
        <w:t xml:space="preserve"> lei natural</w:t>
      </w:r>
    </w:p>
    <w:p w14:paraId="2ADBF55D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E de um modo especial </w:t>
      </w:r>
    </w:p>
    <w:p w14:paraId="5360C83A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Algumas são escolhidas.</w:t>
      </w:r>
    </w:p>
    <w:p w14:paraId="46FE87FF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No quente verão de janeiro</w:t>
      </w:r>
    </w:p>
    <w:p w14:paraId="2DB42A3D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Conto agora pra vocês </w:t>
      </w:r>
    </w:p>
    <w:p w14:paraId="73C52F83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O ano era 1926</w:t>
      </w:r>
    </w:p>
    <w:p w14:paraId="6EBCAE1F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Nascia mais uma filha </w:t>
      </w:r>
    </w:p>
    <w:p w14:paraId="5770CD14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Do seu Oscar e da dona </w:t>
      </w:r>
      <w:proofErr w:type="spellStart"/>
      <w:r w:rsidRPr="00F012ED">
        <w:rPr>
          <w:rFonts w:ascii="Arial" w:hAnsi="Arial" w:cs="Arial"/>
          <w:i/>
          <w:sz w:val="22"/>
          <w:szCs w:val="22"/>
        </w:rPr>
        <w:t>Juvenilha</w:t>
      </w:r>
      <w:proofErr w:type="spellEnd"/>
      <w:r w:rsidRPr="00F012ED">
        <w:rPr>
          <w:rFonts w:ascii="Arial" w:hAnsi="Arial" w:cs="Arial"/>
          <w:i/>
          <w:sz w:val="22"/>
          <w:szCs w:val="22"/>
        </w:rPr>
        <w:t xml:space="preserve"> </w:t>
      </w:r>
    </w:p>
    <w:p w14:paraId="1D784ECF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Raça de Pinto e Moraes</w:t>
      </w:r>
    </w:p>
    <w:p w14:paraId="2B742D2C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Sendo orgulho pra os pais</w:t>
      </w:r>
    </w:p>
    <w:p w14:paraId="22F5BFE3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Desta amorosa família.</w:t>
      </w:r>
    </w:p>
    <w:p w14:paraId="4DD32F81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A prova de superação </w:t>
      </w:r>
    </w:p>
    <w:p w14:paraId="39D24C1E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Aos dois anos, pouca idade</w:t>
      </w:r>
    </w:p>
    <w:p w14:paraId="53BEF616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Até nem parece verdade</w:t>
      </w:r>
    </w:p>
    <w:p w14:paraId="5FF38601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proofErr w:type="gramStart"/>
      <w:r w:rsidRPr="00F012ED">
        <w:rPr>
          <w:rFonts w:ascii="Arial" w:hAnsi="Arial" w:cs="Arial"/>
          <w:i/>
          <w:sz w:val="22"/>
          <w:szCs w:val="22"/>
        </w:rPr>
        <w:t>Mas  foi</w:t>
      </w:r>
      <w:proofErr w:type="gramEnd"/>
      <w:r w:rsidRPr="00F012ED">
        <w:rPr>
          <w:rFonts w:ascii="Arial" w:hAnsi="Arial" w:cs="Arial"/>
          <w:i/>
          <w:sz w:val="22"/>
          <w:szCs w:val="22"/>
        </w:rPr>
        <w:t xml:space="preserve"> perto do almoço</w:t>
      </w:r>
    </w:p>
    <w:p w14:paraId="1C68B04E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Caindo dentro do poço </w:t>
      </w:r>
    </w:p>
    <w:p w14:paraId="77404EF0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E a tampa que lhe salvou</w:t>
      </w:r>
    </w:p>
    <w:p w14:paraId="79214CA3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Quando o pai lhe resgatou </w:t>
      </w:r>
    </w:p>
    <w:p w14:paraId="0D86085F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Causando um grande alvoroço.</w:t>
      </w:r>
    </w:p>
    <w:p w14:paraId="587209BE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Cresceu a menina moça</w:t>
      </w:r>
    </w:p>
    <w:p w14:paraId="29EC952B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Nas lides da fazenda antiga</w:t>
      </w:r>
    </w:p>
    <w:p w14:paraId="74234F9C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Rodeada de amigos e amigas</w:t>
      </w:r>
    </w:p>
    <w:p w14:paraId="09B20E5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Com respeito e simplicidade</w:t>
      </w:r>
    </w:p>
    <w:p w14:paraId="0EDC93B2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Quando chegou a mocidade</w:t>
      </w:r>
    </w:p>
    <w:p w14:paraId="3F1ACBB6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Despertou seu coração </w:t>
      </w:r>
    </w:p>
    <w:p w14:paraId="0205D9DD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Descobrindo uma paixão</w:t>
      </w:r>
    </w:p>
    <w:p w14:paraId="3583B779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Logo depois da amizade.</w:t>
      </w:r>
    </w:p>
    <w:p w14:paraId="5623C799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Veio então, o Setembrino</w:t>
      </w:r>
    </w:p>
    <w:p w14:paraId="35AD2AEC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lastRenderedPageBreak/>
        <w:t>Que foi seu amor primeiro</w:t>
      </w:r>
    </w:p>
    <w:p w14:paraId="4F54809E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Seu eterno companheiro</w:t>
      </w:r>
    </w:p>
    <w:p w14:paraId="77D701EA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Com quem constituiu família </w:t>
      </w:r>
    </w:p>
    <w:p w14:paraId="0E716A04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Vieram os filhos e filhas </w:t>
      </w:r>
    </w:p>
    <w:p w14:paraId="2FFCE69C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Depois netos e bisnetos</w:t>
      </w:r>
    </w:p>
    <w:p w14:paraId="1427A94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Recebendo carinho e afeto </w:t>
      </w:r>
    </w:p>
    <w:p w14:paraId="50957131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Sempre com Deus na vigília.</w:t>
      </w:r>
    </w:p>
    <w:p w14:paraId="5844D99B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E no nosso CTG</w:t>
      </w:r>
    </w:p>
    <w:p w14:paraId="645CE5C6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Quantas são lembranças boas</w:t>
      </w:r>
    </w:p>
    <w:p w14:paraId="5AE7CE4B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Foi a primeira patroa</w:t>
      </w:r>
    </w:p>
    <w:p w14:paraId="09E20CA2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Ao lado de seu marido</w:t>
      </w:r>
    </w:p>
    <w:p w14:paraId="400B6038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Com verdadeiro sentido </w:t>
      </w:r>
    </w:p>
    <w:p w14:paraId="0F77151F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Carregou nossa bandeira</w:t>
      </w:r>
    </w:p>
    <w:p w14:paraId="6671F264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E a família Moraes Pereira</w:t>
      </w:r>
    </w:p>
    <w:p w14:paraId="3C6CE602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Com orgulho destemido.</w:t>
      </w:r>
    </w:p>
    <w:p w14:paraId="6369CAD6" w14:textId="514810CE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E hoje ao olhar pra trás </w:t>
      </w:r>
    </w:p>
    <w:p w14:paraId="6C97582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Da vida e do passado</w:t>
      </w:r>
    </w:p>
    <w:p w14:paraId="051D6C92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Ver que o caminho trilhado </w:t>
      </w:r>
    </w:p>
    <w:p w14:paraId="54DACA8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Com esperança e com fé</w:t>
      </w:r>
    </w:p>
    <w:p w14:paraId="689833F8" w14:textId="54B98561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 certeza da colheita, é</w:t>
      </w:r>
    </w:p>
    <w:p w14:paraId="320EA143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Aquilo que foi plantado</w:t>
      </w:r>
    </w:p>
    <w:p w14:paraId="764D5DF4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E ver o lindo legado </w:t>
      </w:r>
    </w:p>
    <w:p w14:paraId="111A58F2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Desta grandiosa mulher.</w:t>
      </w:r>
    </w:p>
    <w:p w14:paraId="4CB778A6" w14:textId="3B616284" w:rsidR="00194C9C" w:rsidRPr="00F012ED" w:rsidRDefault="00F012ED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É um </w:t>
      </w:r>
      <w:r w:rsidR="00194C9C" w:rsidRPr="00F012ED">
        <w:rPr>
          <w:rFonts w:ascii="Arial" w:hAnsi="Arial" w:cs="Arial"/>
          <w:i/>
          <w:sz w:val="22"/>
          <w:szCs w:val="22"/>
        </w:rPr>
        <w:t xml:space="preserve">exemplo de vida </w:t>
      </w:r>
    </w:p>
    <w:p w14:paraId="359C6447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Saúde e vitalidade </w:t>
      </w:r>
    </w:p>
    <w:p w14:paraId="4BBFC7D1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Inteligência e simplicidade</w:t>
      </w:r>
    </w:p>
    <w:p w14:paraId="17617678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Cerne da gente pioneira</w:t>
      </w:r>
    </w:p>
    <w:p w14:paraId="110A8F65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Gaúcha de fibra guerreira</w:t>
      </w:r>
    </w:p>
    <w:p w14:paraId="5D2BD933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Desta mulher legendária </w:t>
      </w:r>
    </w:p>
    <w:p w14:paraId="76386C9D" w14:textId="7777777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>Corajosa e centenária</w:t>
      </w:r>
    </w:p>
    <w:p w14:paraId="6DABC33C" w14:textId="232B1C07" w:rsidR="00194C9C" w:rsidRPr="00F012ED" w:rsidRDefault="00194C9C" w:rsidP="00F012ED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012ED">
        <w:rPr>
          <w:rFonts w:ascii="Arial" w:hAnsi="Arial" w:cs="Arial"/>
          <w:i/>
          <w:sz w:val="22"/>
          <w:szCs w:val="22"/>
        </w:rPr>
        <w:t xml:space="preserve">Dona </w:t>
      </w:r>
      <w:proofErr w:type="spellStart"/>
      <w:r w:rsidRPr="00F012ED">
        <w:rPr>
          <w:rFonts w:ascii="Arial" w:hAnsi="Arial" w:cs="Arial"/>
          <w:i/>
          <w:sz w:val="22"/>
          <w:szCs w:val="22"/>
        </w:rPr>
        <w:t>Edy</w:t>
      </w:r>
      <w:proofErr w:type="spellEnd"/>
      <w:r w:rsidRPr="00F012ED">
        <w:rPr>
          <w:rFonts w:ascii="Arial" w:hAnsi="Arial" w:cs="Arial"/>
          <w:i/>
          <w:sz w:val="22"/>
          <w:szCs w:val="22"/>
        </w:rPr>
        <w:t xml:space="preserve"> Moraes Pereira.</w:t>
      </w:r>
      <w:r w:rsidR="00F012ED">
        <w:rPr>
          <w:rFonts w:ascii="Arial" w:hAnsi="Arial" w:cs="Arial"/>
          <w:i/>
          <w:sz w:val="22"/>
          <w:szCs w:val="22"/>
        </w:rPr>
        <w:t xml:space="preserve">” Autor Charles </w:t>
      </w:r>
      <w:proofErr w:type="spellStart"/>
      <w:r w:rsidR="00F012ED">
        <w:rPr>
          <w:rFonts w:ascii="Arial" w:hAnsi="Arial" w:cs="Arial"/>
          <w:i/>
          <w:sz w:val="22"/>
          <w:szCs w:val="22"/>
        </w:rPr>
        <w:t>Turk</w:t>
      </w:r>
      <w:proofErr w:type="spellEnd"/>
    </w:p>
    <w:p w14:paraId="616BE154" w14:textId="2A23A797" w:rsidR="00D53BF7" w:rsidRPr="00AC692C" w:rsidRDefault="00F85ED0" w:rsidP="00CA4CE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 seguida, </w:t>
      </w:r>
      <w:r w:rsidR="00F012ED">
        <w:rPr>
          <w:rFonts w:ascii="Arial" w:hAnsi="Arial" w:cs="Arial"/>
          <w:sz w:val="22"/>
          <w:szCs w:val="22"/>
        </w:rPr>
        <w:t>o Presidente colocou em votação a Moção de Aplausos, sendo aprovada por unanimidade dos presentes. N</w:t>
      </w:r>
      <w:r>
        <w:rPr>
          <w:rFonts w:ascii="Arial" w:hAnsi="Arial" w:cs="Arial"/>
          <w:sz w:val="22"/>
          <w:szCs w:val="22"/>
        </w:rPr>
        <w:t>a</w:t>
      </w:r>
      <w:r w:rsidR="00F012ED">
        <w:rPr>
          <w:rFonts w:ascii="Arial" w:hAnsi="Arial" w:cs="Arial"/>
          <w:sz w:val="22"/>
          <w:szCs w:val="22"/>
        </w:rPr>
        <w:t xml:space="preserve"> sequencia o Presidente convidou a</w:t>
      </w:r>
      <w:r>
        <w:rPr>
          <w:rFonts w:ascii="Arial" w:hAnsi="Arial" w:cs="Arial"/>
          <w:sz w:val="22"/>
          <w:szCs w:val="22"/>
        </w:rPr>
        <w:t xml:space="preserve"> vereadora Neusa Maria Ravanello Billig </w:t>
      </w:r>
      <w:r w:rsidR="00F012ED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>entrega</w:t>
      </w:r>
      <w:r w:rsidR="00F012ED">
        <w:rPr>
          <w:rFonts w:ascii="Arial" w:hAnsi="Arial" w:cs="Arial"/>
          <w:sz w:val="22"/>
          <w:szCs w:val="22"/>
        </w:rPr>
        <w:t>rem</w:t>
      </w:r>
      <w:r>
        <w:rPr>
          <w:rFonts w:ascii="Arial" w:hAnsi="Arial" w:cs="Arial"/>
          <w:sz w:val="22"/>
          <w:szCs w:val="22"/>
        </w:rPr>
        <w:t xml:space="preserve"> </w:t>
      </w:r>
      <w:r w:rsidR="00F012ED">
        <w:rPr>
          <w:rFonts w:ascii="Arial" w:hAnsi="Arial" w:cs="Arial"/>
          <w:sz w:val="22"/>
          <w:szCs w:val="22"/>
        </w:rPr>
        <w:t>a Moção e a</w:t>
      </w:r>
      <w:r w:rsidR="004E66A8">
        <w:rPr>
          <w:rFonts w:ascii="Arial" w:hAnsi="Arial" w:cs="Arial"/>
          <w:sz w:val="22"/>
          <w:szCs w:val="22"/>
        </w:rPr>
        <w:t xml:space="preserve"> placa à homenageada </w:t>
      </w:r>
      <w:proofErr w:type="spellStart"/>
      <w:r w:rsidR="004E66A8">
        <w:rPr>
          <w:rFonts w:ascii="Arial" w:hAnsi="Arial" w:cs="Arial"/>
          <w:sz w:val="22"/>
          <w:szCs w:val="22"/>
        </w:rPr>
        <w:t>Edy</w:t>
      </w:r>
      <w:proofErr w:type="spellEnd"/>
      <w:r w:rsidR="004E66A8">
        <w:rPr>
          <w:rFonts w:ascii="Arial" w:hAnsi="Arial" w:cs="Arial"/>
          <w:sz w:val="22"/>
          <w:szCs w:val="22"/>
        </w:rPr>
        <w:t xml:space="preserve"> Leite Pereira</w:t>
      </w:r>
      <w:r>
        <w:rPr>
          <w:rFonts w:ascii="Arial" w:hAnsi="Arial" w:cs="Arial"/>
          <w:sz w:val="22"/>
          <w:szCs w:val="22"/>
        </w:rPr>
        <w:t xml:space="preserve">. </w:t>
      </w:r>
      <w:r w:rsidRPr="00F85ED0">
        <w:rPr>
          <w:rFonts w:ascii="Arial" w:hAnsi="Arial" w:cs="Arial"/>
          <w:sz w:val="22"/>
          <w:szCs w:val="22"/>
        </w:rPr>
        <w:t xml:space="preserve">Explicações Pessoais, não houve inscritos. </w:t>
      </w:r>
      <w:r w:rsidR="00994300" w:rsidRPr="00994300">
        <w:rPr>
          <w:rFonts w:ascii="Arial" w:hAnsi="Arial" w:cs="Arial"/>
          <w:sz w:val="22"/>
          <w:szCs w:val="22"/>
        </w:rPr>
        <w:t>Encerrada a Ordem do Dia</w:t>
      </w:r>
      <w:r w:rsidR="004802DF">
        <w:rPr>
          <w:rFonts w:ascii="Arial" w:hAnsi="Arial" w:cs="Arial"/>
          <w:sz w:val="22"/>
          <w:szCs w:val="22"/>
        </w:rPr>
        <w:t>,</w:t>
      </w:r>
      <w:r w:rsidR="00994300" w:rsidRPr="00994300">
        <w:rPr>
          <w:rFonts w:ascii="Arial" w:hAnsi="Arial" w:cs="Arial"/>
          <w:sz w:val="22"/>
          <w:szCs w:val="22"/>
        </w:rPr>
        <w:t xml:space="preserve"> a </w:t>
      </w:r>
      <w:r w:rsidR="00994300" w:rsidRPr="00994300">
        <w:rPr>
          <w:rFonts w:ascii="Arial" w:hAnsi="Arial" w:cs="Arial"/>
          <w:sz w:val="22"/>
          <w:szCs w:val="22"/>
        </w:rPr>
        <w:lastRenderedPageBreak/>
        <w:t xml:space="preserve">próxima Sessão Ordinária </w:t>
      </w:r>
      <w:r w:rsidR="00194C9C">
        <w:rPr>
          <w:rFonts w:ascii="Arial" w:hAnsi="Arial" w:cs="Arial"/>
          <w:sz w:val="22"/>
          <w:szCs w:val="22"/>
        </w:rPr>
        <w:t xml:space="preserve">será realizada no dia 03 de Março de 2026, ás 19:00 horas. </w:t>
      </w:r>
      <w:r w:rsidR="00994300" w:rsidRPr="00994300">
        <w:rPr>
          <w:rFonts w:ascii="Arial" w:hAnsi="Arial" w:cs="Arial"/>
          <w:sz w:val="22"/>
          <w:szCs w:val="22"/>
        </w:rPr>
        <w:t xml:space="preserve">Nada mais havendo, encerrou-se a </w:t>
      </w:r>
      <w:r w:rsidR="00194C9C">
        <w:rPr>
          <w:rFonts w:ascii="Arial" w:hAnsi="Arial" w:cs="Arial"/>
          <w:sz w:val="22"/>
          <w:szCs w:val="22"/>
        </w:rPr>
        <w:t xml:space="preserve">Terceira </w:t>
      </w:r>
      <w:r w:rsidR="00994300" w:rsidRPr="00994300">
        <w:rPr>
          <w:rFonts w:ascii="Arial" w:hAnsi="Arial" w:cs="Arial"/>
          <w:sz w:val="22"/>
          <w:szCs w:val="22"/>
        </w:rPr>
        <w:t>Sessão Ordinária da Câmara Municipal de Vereadores do ano de dois mil e vinte e seis</w:t>
      </w:r>
      <w:r w:rsidR="004802DF">
        <w:rPr>
          <w:rFonts w:ascii="Arial" w:hAnsi="Arial" w:cs="Arial"/>
          <w:sz w:val="22"/>
          <w:szCs w:val="22"/>
        </w:rPr>
        <w:t>.</w:t>
      </w:r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4901A" w14:textId="77777777" w:rsidR="00562FF3" w:rsidRDefault="00562FF3" w:rsidP="00C45CE7">
      <w:r>
        <w:separator/>
      </w:r>
    </w:p>
  </w:endnote>
  <w:endnote w:type="continuationSeparator" w:id="0">
    <w:p w14:paraId="0EFEA317" w14:textId="77777777" w:rsidR="00562FF3" w:rsidRDefault="00562FF3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562FF3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7B6C1" w14:textId="77777777" w:rsidR="00562FF3" w:rsidRDefault="00562FF3" w:rsidP="00C45CE7">
      <w:r>
        <w:separator/>
      </w:r>
    </w:p>
  </w:footnote>
  <w:footnote w:type="continuationSeparator" w:id="0">
    <w:p w14:paraId="574701A9" w14:textId="77777777" w:rsidR="00562FF3" w:rsidRDefault="00562FF3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4C5D"/>
    <w:rsid w:val="002052E5"/>
    <w:rsid w:val="00205D92"/>
    <w:rsid w:val="002069FE"/>
    <w:rsid w:val="00210B0C"/>
    <w:rsid w:val="0021113E"/>
    <w:rsid w:val="00213C78"/>
    <w:rsid w:val="00214BA9"/>
    <w:rsid w:val="002151A9"/>
    <w:rsid w:val="00216AF1"/>
    <w:rsid w:val="00216CA8"/>
    <w:rsid w:val="00217E70"/>
    <w:rsid w:val="0022490E"/>
    <w:rsid w:val="0022581F"/>
    <w:rsid w:val="0022587A"/>
    <w:rsid w:val="00225C30"/>
    <w:rsid w:val="0023029D"/>
    <w:rsid w:val="002339F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65FF"/>
    <w:rsid w:val="003131B6"/>
    <w:rsid w:val="00317B0B"/>
    <w:rsid w:val="0032474F"/>
    <w:rsid w:val="00325788"/>
    <w:rsid w:val="00325A1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6A8"/>
    <w:rsid w:val="004E682A"/>
    <w:rsid w:val="004E6A9A"/>
    <w:rsid w:val="004F035B"/>
    <w:rsid w:val="004F3A97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4A4"/>
    <w:rsid w:val="006F166F"/>
    <w:rsid w:val="006F2239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4CF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3FC"/>
    <w:rsid w:val="007C1580"/>
    <w:rsid w:val="007C3413"/>
    <w:rsid w:val="007C3F04"/>
    <w:rsid w:val="007C4C48"/>
    <w:rsid w:val="007C4DFD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7C4C"/>
    <w:rsid w:val="008E046E"/>
    <w:rsid w:val="008E06DC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428F"/>
    <w:rsid w:val="00994300"/>
    <w:rsid w:val="009944C1"/>
    <w:rsid w:val="00995DF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19CF"/>
    <w:rsid w:val="00A16D4E"/>
    <w:rsid w:val="00A22E1F"/>
    <w:rsid w:val="00A23F24"/>
    <w:rsid w:val="00A26193"/>
    <w:rsid w:val="00A308F8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2F9E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63B5"/>
    <w:rsid w:val="00B974E3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C50B3"/>
    <w:rsid w:val="00BC5D79"/>
    <w:rsid w:val="00BD1E1E"/>
    <w:rsid w:val="00BD1FBC"/>
    <w:rsid w:val="00BD3699"/>
    <w:rsid w:val="00BD5222"/>
    <w:rsid w:val="00BD726F"/>
    <w:rsid w:val="00BE2B84"/>
    <w:rsid w:val="00BF3E16"/>
    <w:rsid w:val="00BF528E"/>
    <w:rsid w:val="00C00D6C"/>
    <w:rsid w:val="00C04FD8"/>
    <w:rsid w:val="00C05642"/>
    <w:rsid w:val="00C10BE6"/>
    <w:rsid w:val="00C11283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5FAD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466F"/>
    <w:rsid w:val="00D35528"/>
    <w:rsid w:val="00D361CC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1FF7"/>
    <w:rsid w:val="00EC6A45"/>
    <w:rsid w:val="00EC7EBD"/>
    <w:rsid w:val="00ED7DFF"/>
    <w:rsid w:val="00EE1858"/>
    <w:rsid w:val="00EE18C0"/>
    <w:rsid w:val="00EE36A2"/>
    <w:rsid w:val="00EE49A2"/>
    <w:rsid w:val="00EE66DE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BC8B-2B9D-438E-A942-CAAA98CE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2022-02-07T12:41:00Z</cp:lastPrinted>
  <dcterms:created xsi:type="dcterms:W3CDTF">2026-03-03T11:23:00Z</dcterms:created>
  <dcterms:modified xsi:type="dcterms:W3CDTF">2026-03-03T11:23:00Z</dcterms:modified>
</cp:coreProperties>
</file>