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35D36" w14:textId="704ED7B5" w:rsidR="00E45404" w:rsidRPr="00261A43" w:rsidRDefault="00E45404" w:rsidP="00261A43">
      <w:pPr>
        <w:tabs>
          <w:tab w:val="left" w:pos="0"/>
        </w:tabs>
        <w:spacing w:after="120" w:line="280" w:lineRule="exact"/>
        <w:ind w:right="-2" w:firstLine="1134"/>
        <w:jc w:val="both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>PROJETO DE LEI Nº</w:t>
      </w:r>
      <w:r w:rsidR="00B80773"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</w:t>
      </w:r>
      <w:r w:rsidR="00641E64"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>1.629</w:t>
      </w:r>
      <w:r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>, DE</w:t>
      </w:r>
      <w:r w:rsidR="00641E64"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2</w:t>
      </w:r>
      <w:r w:rsidR="00447AF7">
        <w:rPr>
          <w:rFonts w:ascii="Arial" w:eastAsia="Times New Roman" w:hAnsi="Arial" w:cs="Arial"/>
          <w:noProof/>
          <w:sz w:val="21"/>
          <w:szCs w:val="21"/>
          <w:lang w:eastAsia="pt-BR"/>
        </w:rPr>
        <w:t>3</w:t>
      </w:r>
      <w:r w:rsidR="00641E64"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DE MARÇO DE</w:t>
      </w:r>
      <w:r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 xml:space="preserve"> 202</w:t>
      </w:r>
      <w:r w:rsidR="00641E64"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>6</w:t>
      </w:r>
      <w:r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>.</w:t>
      </w:r>
    </w:p>
    <w:p w14:paraId="78ABD547" w14:textId="77777777" w:rsidR="00E45404" w:rsidRPr="00261A43" w:rsidRDefault="00E45404" w:rsidP="00261A43">
      <w:pPr>
        <w:spacing w:after="120" w:line="280" w:lineRule="exact"/>
        <w:ind w:left="4961" w:hanging="3827"/>
        <w:jc w:val="both"/>
        <w:rPr>
          <w:rFonts w:ascii="Arial" w:hAnsi="Arial" w:cs="Arial"/>
          <w:sz w:val="21"/>
          <w:szCs w:val="21"/>
        </w:rPr>
      </w:pPr>
    </w:p>
    <w:p w14:paraId="761C18C8" w14:textId="77777777" w:rsidR="003228FC" w:rsidRPr="00261A43" w:rsidRDefault="003228FC" w:rsidP="00261A43">
      <w:pPr>
        <w:tabs>
          <w:tab w:val="left" w:pos="7938"/>
        </w:tabs>
        <w:spacing w:after="120" w:line="280" w:lineRule="exact"/>
        <w:ind w:left="5103"/>
        <w:jc w:val="both"/>
        <w:rPr>
          <w:rFonts w:ascii="Arial" w:hAnsi="Arial" w:cs="Arial"/>
          <w:b/>
          <w:sz w:val="21"/>
          <w:szCs w:val="21"/>
        </w:rPr>
      </w:pPr>
      <w:r w:rsidRPr="00261A43">
        <w:rPr>
          <w:rFonts w:ascii="Arial" w:hAnsi="Arial" w:cs="Arial"/>
          <w:b/>
          <w:sz w:val="21"/>
          <w:szCs w:val="21"/>
        </w:rPr>
        <w:t>Altera o art. 3º e os Anexos I e III da Lei Municipal nº 987, de 10 de outubro de 2011, e dá outras providências.</w:t>
      </w:r>
    </w:p>
    <w:p w14:paraId="4AC9D58D" w14:textId="77777777" w:rsidR="003E5752" w:rsidRPr="00261A43" w:rsidRDefault="003E5752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3C12686D" w14:textId="77777777" w:rsidR="003E5752" w:rsidRPr="00261A43" w:rsidRDefault="003E5752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13AE3EE0" w14:textId="149DE407" w:rsidR="003228FC" w:rsidRPr="00261A43" w:rsidRDefault="00B6561B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Art. 1º</w:t>
      </w:r>
      <w:r w:rsidRPr="00261A43">
        <w:rPr>
          <w:rFonts w:ascii="Arial" w:hAnsi="Arial" w:cs="Arial"/>
          <w:b/>
          <w:sz w:val="21"/>
          <w:szCs w:val="21"/>
        </w:rPr>
        <w:t xml:space="preserve"> </w:t>
      </w:r>
      <w:r w:rsidR="003228FC" w:rsidRPr="00261A43">
        <w:rPr>
          <w:rFonts w:ascii="Arial" w:hAnsi="Arial" w:cs="Arial"/>
          <w:sz w:val="21"/>
          <w:szCs w:val="21"/>
        </w:rPr>
        <w:t xml:space="preserve"> Ficam alterados o art. 3º e os Anexos I e III da Lei Municipal nº 987, de 10 de outubro de 2011, que “Estabelece o Plano de Carreira dos Servidores, institui o respectivo quadro de cargos e dá outras providências”, com </w:t>
      </w:r>
      <w:r w:rsidR="002903E6" w:rsidRPr="00261A43">
        <w:rPr>
          <w:rFonts w:ascii="Arial" w:hAnsi="Arial" w:cs="Arial"/>
          <w:sz w:val="21"/>
          <w:szCs w:val="21"/>
        </w:rPr>
        <w:t>a criação d</w:t>
      </w:r>
      <w:r w:rsidR="00A76E84" w:rsidRPr="00261A43">
        <w:rPr>
          <w:rFonts w:ascii="Arial" w:hAnsi="Arial" w:cs="Arial"/>
          <w:sz w:val="21"/>
          <w:szCs w:val="21"/>
        </w:rPr>
        <w:t xml:space="preserve">e um cargo </w:t>
      </w:r>
      <w:r w:rsidR="00455535" w:rsidRPr="00261A43">
        <w:rPr>
          <w:rFonts w:ascii="Arial" w:hAnsi="Arial" w:cs="Arial"/>
          <w:sz w:val="21"/>
          <w:szCs w:val="21"/>
        </w:rPr>
        <w:t xml:space="preserve">de provimento efetivo </w:t>
      </w:r>
      <w:r w:rsidR="00A76E84" w:rsidRPr="00261A43">
        <w:rPr>
          <w:rFonts w:ascii="Arial" w:hAnsi="Arial" w:cs="Arial"/>
          <w:sz w:val="21"/>
          <w:szCs w:val="21"/>
        </w:rPr>
        <w:t xml:space="preserve">na </w:t>
      </w:r>
      <w:r w:rsidR="002903E6" w:rsidRPr="00261A43">
        <w:rPr>
          <w:rFonts w:ascii="Arial" w:hAnsi="Arial" w:cs="Arial"/>
          <w:sz w:val="21"/>
          <w:szCs w:val="21"/>
        </w:rPr>
        <w:t>categoria funcional de Atendente de Farmácia,</w:t>
      </w:r>
      <w:r w:rsidR="00455535" w:rsidRPr="00261A43">
        <w:rPr>
          <w:rFonts w:ascii="Arial" w:hAnsi="Arial" w:cs="Arial"/>
          <w:sz w:val="21"/>
          <w:szCs w:val="21"/>
        </w:rPr>
        <w:t xml:space="preserve"> </w:t>
      </w:r>
      <w:r w:rsidR="003228FC" w:rsidRPr="00261A43">
        <w:rPr>
          <w:rFonts w:ascii="Arial" w:hAnsi="Arial" w:cs="Arial"/>
          <w:sz w:val="21"/>
          <w:szCs w:val="21"/>
        </w:rPr>
        <w:t>nos termos previstos nesta Lei.</w:t>
      </w:r>
    </w:p>
    <w:p w14:paraId="1EAED472" w14:textId="6FC23667" w:rsidR="003228FC" w:rsidRPr="00261A43" w:rsidRDefault="003228FC" w:rsidP="00261A43">
      <w:pPr>
        <w:tabs>
          <w:tab w:val="left" w:pos="2898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Art. 2º</w:t>
      </w:r>
      <w:r w:rsidR="00B6561B" w:rsidRPr="00261A43">
        <w:rPr>
          <w:rFonts w:ascii="Arial" w:hAnsi="Arial" w:cs="Arial"/>
          <w:b/>
          <w:sz w:val="21"/>
          <w:szCs w:val="21"/>
        </w:rPr>
        <w:t xml:space="preserve"> </w:t>
      </w:r>
      <w:r w:rsidRPr="00261A43">
        <w:rPr>
          <w:rFonts w:ascii="Arial" w:hAnsi="Arial" w:cs="Arial"/>
          <w:sz w:val="21"/>
          <w:szCs w:val="21"/>
        </w:rPr>
        <w:t xml:space="preserve"> Fica alterado o art. 3º da Lei Municipal nº 987, de 10 de outubro de 2011, nas categorias funcionais referidas nesta Lei, mantidas inalteradas as demais categorias, que passam a vigorar com a seguinte redação:</w:t>
      </w:r>
    </w:p>
    <w:p w14:paraId="3418CE51" w14:textId="4FC38716" w:rsidR="003228FC" w:rsidRPr="00261A43" w:rsidRDefault="003228FC" w:rsidP="00261A43">
      <w:pPr>
        <w:pStyle w:val="Recuodecorpodetexto21"/>
        <w:spacing w:before="0" w:after="120" w:line="280" w:lineRule="exact"/>
        <w:ind w:left="1418"/>
        <w:rPr>
          <w:rFonts w:cs="Arial"/>
          <w:sz w:val="21"/>
          <w:szCs w:val="21"/>
        </w:rPr>
      </w:pPr>
      <w:r w:rsidRPr="00261A43">
        <w:rPr>
          <w:rFonts w:cs="Arial"/>
          <w:sz w:val="21"/>
          <w:szCs w:val="21"/>
        </w:rPr>
        <w:t>“</w:t>
      </w:r>
      <w:r w:rsidRPr="00261A43">
        <w:rPr>
          <w:rFonts w:cs="Arial"/>
          <w:b/>
          <w:sz w:val="21"/>
          <w:szCs w:val="21"/>
        </w:rPr>
        <w:t>Art. 3º.</w:t>
      </w:r>
      <w:r w:rsidRPr="00261A43">
        <w:rPr>
          <w:rFonts w:cs="Arial"/>
          <w:sz w:val="21"/>
          <w:szCs w:val="21"/>
        </w:rPr>
        <w:t xml:space="preserve"> O quadro de cargos de provimento efetivo é integrado pelas seguintes categorias funcionais, com o respectivo número de cargos e padrões de vencimento:</w:t>
      </w:r>
    </w:p>
    <w:tbl>
      <w:tblPr>
        <w:tblStyle w:val="Tabelacomgrade"/>
        <w:tblW w:w="7938" w:type="dxa"/>
        <w:tblInd w:w="1418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1843"/>
        <w:gridCol w:w="1276"/>
      </w:tblGrid>
      <w:tr w:rsidR="00261A43" w:rsidRPr="00261A43" w14:paraId="03226D79" w14:textId="77777777" w:rsidTr="00601089">
        <w:tc>
          <w:tcPr>
            <w:tcW w:w="4819" w:type="dxa"/>
            <w:tcBorders>
              <w:bottom w:val="single" w:sz="4" w:space="0" w:color="auto"/>
            </w:tcBorders>
          </w:tcPr>
          <w:p w14:paraId="30CA5F72" w14:textId="7B79BEE1" w:rsidR="00CA5603" w:rsidRPr="00261A43" w:rsidRDefault="00CA5603" w:rsidP="00261A43">
            <w:pPr>
              <w:pStyle w:val="Recuodecorpodetexto21"/>
              <w:spacing w:before="0" w:after="120" w:line="280" w:lineRule="exact"/>
              <w:ind w:firstLine="0"/>
              <w:rPr>
                <w:rFonts w:cs="Arial"/>
                <w:b/>
                <w:sz w:val="21"/>
                <w:szCs w:val="21"/>
              </w:rPr>
            </w:pPr>
            <w:r w:rsidRPr="00261A43">
              <w:rPr>
                <w:rFonts w:cs="Arial"/>
                <w:b/>
                <w:sz w:val="21"/>
                <w:szCs w:val="21"/>
              </w:rPr>
              <w:t>DENOMINAÇÃO DA CATEGORIA FUNCIONAL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EBC6DC1" w14:textId="089CAEA9" w:rsidR="00CA5603" w:rsidRPr="00261A43" w:rsidRDefault="00CA5603" w:rsidP="00261A43">
            <w:pPr>
              <w:pStyle w:val="Recuodecorpodetexto21"/>
              <w:spacing w:before="0" w:after="120" w:line="280" w:lineRule="exact"/>
              <w:ind w:firstLine="0"/>
              <w:jc w:val="center"/>
              <w:rPr>
                <w:rFonts w:cs="Arial"/>
                <w:b/>
                <w:sz w:val="21"/>
                <w:szCs w:val="21"/>
              </w:rPr>
            </w:pPr>
            <w:r w:rsidRPr="00261A43">
              <w:rPr>
                <w:rFonts w:cs="Arial"/>
                <w:b/>
                <w:sz w:val="21"/>
                <w:szCs w:val="21"/>
              </w:rPr>
              <w:t>Nº DE CARGOS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DCB810B" w14:textId="5CD61A45" w:rsidR="00CA5603" w:rsidRPr="00261A43" w:rsidRDefault="00CA5603" w:rsidP="00261A43">
            <w:pPr>
              <w:pStyle w:val="Recuodecorpodetexto21"/>
              <w:spacing w:before="0" w:after="120" w:line="280" w:lineRule="exact"/>
              <w:ind w:firstLine="0"/>
              <w:jc w:val="center"/>
              <w:rPr>
                <w:rFonts w:cs="Arial"/>
                <w:b/>
                <w:sz w:val="21"/>
                <w:szCs w:val="21"/>
              </w:rPr>
            </w:pPr>
            <w:r w:rsidRPr="00261A43">
              <w:rPr>
                <w:rFonts w:cs="Arial"/>
                <w:b/>
                <w:sz w:val="21"/>
                <w:szCs w:val="21"/>
              </w:rPr>
              <w:t>PADRÃO</w:t>
            </w:r>
          </w:p>
        </w:tc>
      </w:tr>
      <w:tr w:rsidR="00261A43" w:rsidRPr="00261A43" w14:paraId="49E6CBE3" w14:textId="77777777" w:rsidTr="00601089"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E070F2" w14:textId="06CB39B9" w:rsidR="00CA5603" w:rsidRPr="00261A43" w:rsidRDefault="00601089" w:rsidP="00261A43">
            <w:pPr>
              <w:pStyle w:val="Recuodecorpodetexto21"/>
              <w:spacing w:before="0" w:after="120" w:line="280" w:lineRule="exact"/>
              <w:ind w:firstLine="0"/>
              <w:rPr>
                <w:rFonts w:cs="Arial"/>
                <w:sz w:val="21"/>
                <w:szCs w:val="21"/>
              </w:rPr>
            </w:pPr>
            <w:r w:rsidRPr="00261A43">
              <w:rPr>
                <w:rFonts w:cs="Arial"/>
                <w:sz w:val="21"/>
                <w:szCs w:val="21"/>
              </w:rPr>
              <w:t>Atendente de Farmácia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C59DD2F" w14:textId="2B2371EA" w:rsidR="00CA5603" w:rsidRPr="00261A43" w:rsidRDefault="00601089" w:rsidP="00261A43">
            <w:pPr>
              <w:pStyle w:val="Recuodecorpodetexto21"/>
              <w:spacing w:before="0" w:after="120" w:line="280" w:lineRule="exact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261A43">
              <w:rPr>
                <w:rFonts w:cs="Arial"/>
                <w:sz w:val="21"/>
                <w:szCs w:val="21"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1E875C25" w14:textId="68DB8F7A" w:rsidR="00CA5603" w:rsidRPr="00261A43" w:rsidRDefault="00601089" w:rsidP="00261A43">
            <w:pPr>
              <w:pStyle w:val="Recuodecorpodetexto21"/>
              <w:spacing w:before="0" w:after="120" w:line="280" w:lineRule="exact"/>
              <w:ind w:firstLine="0"/>
              <w:jc w:val="center"/>
              <w:rPr>
                <w:rFonts w:cs="Arial"/>
                <w:sz w:val="21"/>
                <w:szCs w:val="21"/>
              </w:rPr>
            </w:pPr>
            <w:r w:rsidRPr="00261A43">
              <w:rPr>
                <w:rFonts w:cs="Arial"/>
                <w:sz w:val="21"/>
                <w:szCs w:val="21"/>
              </w:rPr>
              <w:t>5.1” (NR)</w:t>
            </w:r>
          </w:p>
        </w:tc>
      </w:tr>
    </w:tbl>
    <w:p w14:paraId="6E2BA7E8" w14:textId="6DFECBB7" w:rsidR="00B6561B" w:rsidRPr="00261A43" w:rsidRDefault="003228FC" w:rsidP="00261A43">
      <w:pPr>
        <w:tabs>
          <w:tab w:val="left" w:pos="2898"/>
        </w:tabs>
        <w:spacing w:before="120"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Art. 3º</w:t>
      </w:r>
      <w:r w:rsidR="00B6561B" w:rsidRPr="00261A43">
        <w:rPr>
          <w:rFonts w:ascii="Arial" w:hAnsi="Arial" w:cs="Arial"/>
          <w:sz w:val="21"/>
          <w:szCs w:val="21"/>
        </w:rPr>
        <w:t xml:space="preserve"> </w:t>
      </w:r>
      <w:r w:rsidRPr="00261A43">
        <w:rPr>
          <w:rFonts w:ascii="Arial" w:hAnsi="Arial" w:cs="Arial"/>
          <w:sz w:val="21"/>
          <w:szCs w:val="21"/>
        </w:rPr>
        <w:t xml:space="preserve"> Fica alterado o Anexo I de que trata o art. 6º da Lei Municipal nº 987, de 10 de outubro de 2011, com</w:t>
      </w:r>
      <w:r w:rsidR="00B6561B" w:rsidRPr="00261A43">
        <w:rPr>
          <w:rFonts w:ascii="Arial" w:hAnsi="Arial" w:cs="Arial"/>
          <w:sz w:val="21"/>
          <w:szCs w:val="21"/>
        </w:rPr>
        <w:t xml:space="preserve"> </w:t>
      </w:r>
      <w:r w:rsidR="00A60C55" w:rsidRPr="00261A43">
        <w:rPr>
          <w:rFonts w:ascii="Arial" w:hAnsi="Arial" w:cs="Arial"/>
          <w:sz w:val="21"/>
          <w:szCs w:val="21"/>
        </w:rPr>
        <w:t xml:space="preserve">inclusão da </w:t>
      </w:r>
      <w:r w:rsidR="005000A0" w:rsidRPr="00261A43">
        <w:rPr>
          <w:rFonts w:ascii="Arial" w:hAnsi="Arial" w:cs="Arial"/>
          <w:sz w:val="21"/>
          <w:szCs w:val="21"/>
        </w:rPr>
        <w:t xml:space="preserve">categoria funcional </w:t>
      </w:r>
      <w:r w:rsidR="00B6561B" w:rsidRPr="00261A43">
        <w:rPr>
          <w:rFonts w:ascii="Arial" w:hAnsi="Arial" w:cs="Arial"/>
          <w:sz w:val="21"/>
          <w:szCs w:val="21"/>
        </w:rPr>
        <w:t xml:space="preserve">de </w:t>
      </w:r>
      <w:r w:rsidR="00A60C55" w:rsidRPr="00261A43">
        <w:rPr>
          <w:rFonts w:ascii="Arial" w:hAnsi="Arial" w:cs="Arial"/>
          <w:sz w:val="21"/>
          <w:szCs w:val="21"/>
        </w:rPr>
        <w:t>Atendente de Farmácia</w:t>
      </w:r>
      <w:r w:rsidR="00B6561B" w:rsidRPr="00261A43">
        <w:rPr>
          <w:rFonts w:ascii="Arial" w:hAnsi="Arial" w:cs="Arial"/>
          <w:sz w:val="21"/>
          <w:szCs w:val="21"/>
        </w:rPr>
        <w:t>, com</w:t>
      </w:r>
      <w:r w:rsidR="00A60C55" w:rsidRPr="00261A43">
        <w:rPr>
          <w:rFonts w:ascii="Arial" w:hAnsi="Arial" w:cs="Arial"/>
          <w:sz w:val="21"/>
          <w:szCs w:val="21"/>
        </w:rPr>
        <w:t xml:space="preserve"> as </w:t>
      </w:r>
      <w:r w:rsidR="00B6561B" w:rsidRPr="00261A43">
        <w:rPr>
          <w:rFonts w:ascii="Arial" w:hAnsi="Arial" w:cs="Arial"/>
          <w:sz w:val="21"/>
          <w:szCs w:val="21"/>
        </w:rPr>
        <w:t>respectivas atribuições,</w:t>
      </w:r>
      <w:r w:rsidR="00A60C55" w:rsidRPr="00261A43">
        <w:rPr>
          <w:rFonts w:ascii="Arial" w:hAnsi="Arial" w:cs="Arial"/>
          <w:sz w:val="21"/>
          <w:szCs w:val="21"/>
        </w:rPr>
        <w:t xml:space="preserve"> condições de trabalho e requisitos para provimento,</w:t>
      </w:r>
      <w:r w:rsidR="00B6561B" w:rsidRPr="00261A43">
        <w:rPr>
          <w:rFonts w:ascii="Arial" w:hAnsi="Arial" w:cs="Arial"/>
          <w:sz w:val="21"/>
          <w:szCs w:val="21"/>
        </w:rPr>
        <w:t xml:space="preserve"> que passam a vigorar com a redação prevista no respectivo anexo, que é parte integrante desta Lei.</w:t>
      </w:r>
    </w:p>
    <w:p w14:paraId="4FC699F3" w14:textId="35E081DD" w:rsidR="003228FC" w:rsidRPr="00261A43" w:rsidRDefault="003228FC" w:rsidP="00261A43">
      <w:pPr>
        <w:tabs>
          <w:tab w:val="left" w:pos="2898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Art. 4º</w:t>
      </w:r>
      <w:r w:rsidR="00B6561B" w:rsidRPr="00261A43">
        <w:rPr>
          <w:rFonts w:ascii="Arial" w:hAnsi="Arial" w:cs="Arial"/>
          <w:b/>
          <w:sz w:val="21"/>
          <w:szCs w:val="21"/>
        </w:rPr>
        <w:t xml:space="preserve"> </w:t>
      </w:r>
      <w:r w:rsidRPr="00261A43">
        <w:rPr>
          <w:rFonts w:ascii="Arial" w:hAnsi="Arial" w:cs="Arial"/>
          <w:sz w:val="21"/>
          <w:szCs w:val="21"/>
        </w:rPr>
        <w:t xml:space="preserve"> Fica alterado o Anexo III de que trata o art. 20 da Lei Municipal nº 987, de 10 de outubro de 2011, com </w:t>
      </w:r>
      <w:r w:rsidR="005000A0" w:rsidRPr="00261A43">
        <w:rPr>
          <w:rFonts w:ascii="Arial" w:hAnsi="Arial" w:cs="Arial"/>
          <w:sz w:val="21"/>
          <w:szCs w:val="21"/>
        </w:rPr>
        <w:t xml:space="preserve">a </w:t>
      </w:r>
      <w:r w:rsidRPr="00261A43">
        <w:rPr>
          <w:rFonts w:ascii="Arial" w:hAnsi="Arial" w:cs="Arial"/>
          <w:sz w:val="21"/>
          <w:szCs w:val="21"/>
        </w:rPr>
        <w:t xml:space="preserve">inclusão da categoria </w:t>
      </w:r>
      <w:r w:rsidR="00F117DE" w:rsidRPr="00261A43">
        <w:rPr>
          <w:rFonts w:ascii="Arial" w:hAnsi="Arial" w:cs="Arial"/>
          <w:sz w:val="21"/>
          <w:szCs w:val="21"/>
        </w:rPr>
        <w:t xml:space="preserve">funcional </w:t>
      </w:r>
      <w:r w:rsidRPr="00261A43">
        <w:rPr>
          <w:rFonts w:ascii="Arial" w:hAnsi="Arial" w:cs="Arial"/>
          <w:sz w:val="21"/>
          <w:szCs w:val="21"/>
        </w:rPr>
        <w:t>de</w:t>
      </w:r>
      <w:r w:rsidR="005000A0" w:rsidRPr="00261A43">
        <w:rPr>
          <w:rFonts w:ascii="Arial" w:hAnsi="Arial" w:cs="Arial"/>
          <w:sz w:val="21"/>
          <w:szCs w:val="21"/>
        </w:rPr>
        <w:t xml:space="preserve"> </w:t>
      </w:r>
      <w:r w:rsidR="00F117DE" w:rsidRPr="00261A43">
        <w:rPr>
          <w:rFonts w:ascii="Arial" w:hAnsi="Arial" w:cs="Arial"/>
          <w:sz w:val="21"/>
          <w:szCs w:val="21"/>
        </w:rPr>
        <w:t>Atendente de Farmácia</w:t>
      </w:r>
      <w:r w:rsidRPr="00261A43">
        <w:rPr>
          <w:rFonts w:ascii="Arial" w:hAnsi="Arial" w:cs="Arial"/>
          <w:sz w:val="21"/>
          <w:szCs w:val="21"/>
        </w:rPr>
        <w:t>, que passa a vigorar com a redação prevista no respectivo anexo, que é parte integrante desta Lei.</w:t>
      </w:r>
    </w:p>
    <w:p w14:paraId="110CE841" w14:textId="17F78B3B" w:rsidR="003228FC" w:rsidRPr="00261A43" w:rsidRDefault="003228F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Art. 5º</w:t>
      </w:r>
      <w:r w:rsidR="00660C27" w:rsidRPr="00261A43">
        <w:rPr>
          <w:rFonts w:ascii="Arial" w:hAnsi="Arial" w:cs="Arial"/>
          <w:sz w:val="21"/>
          <w:szCs w:val="21"/>
        </w:rPr>
        <w:t xml:space="preserve"> </w:t>
      </w:r>
      <w:r w:rsidRPr="00261A43">
        <w:rPr>
          <w:rFonts w:ascii="Arial" w:hAnsi="Arial" w:cs="Arial"/>
          <w:sz w:val="21"/>
          <w:szCs w:val="21"/>
        </w:rPr>
        <w:t xml:space="preserve"> As demais categorias funcionais do quadro de cargos de provimento efetivo e respectivas especificações, previstas na Lei Municipal nº 987, de 10 de outubro de 2011,</w:t>
      </w:r>
      <w:r w:rsidR="00F117DE" w:rsidRPr="00261A43">
        <w:rPr>
          <w:rFonts w:ascii="Arial" w:hAnsi="Arial" w:cs="Arial"/>
          <w:sz w:val="21"/>
          <w:szCs w:val="21"/>
        </w:rPr>
        <w:t xml:space="preserve"> e suas alterações,</w:t>
      </w:r>
      <w:r w:rsidRPr="00261A43">
        <w:rPr>
          <w:rFonts w:ascii="Arial" w:hAnsi="Arial" w:cs="Arial"/>
          <w:sz w:val="21"/>
          <w:szCs w:val="21"/>
        </w:rPr>
        <w:t xml:space="preserve"> permanecem inalteradas.</w:t>
      </w:r>
    </w:p>
    <w:p w14:paraId="3736CB73" w14:textId="39BB7E13" w:rsidR="003228FC" w:rsidRPr="00261A43" w:rsidRDefault="003228F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Art. 6</w:t>
      </w:r>
      <w:r w:rsidR="00660C27" w:rsidRPr="00261A43">
        <w:rPr>
          <w:rFonts w:ascii="Arial" w:hAnsi="Arial" w:cs="Arial"/>
          <w:sz w:val="21"/>
          <w:szCs w:val="21"/>
        </w:rPr>
        <w:t xml:space="preserve">º </w:t>
      </w:r>
      <w:r w:rsidRPr="00261A43">
        <w:rPr>
          <w:rFonts w:ascii="Arial" w:hAnsi="Arial" w:cs="Arial"/>
          <w:sz w:val="21"/>
          <w:szCs w:val="21"/>
        </w:rPr>
        <w:t xml:space="preserve"> As despesas decorrentes da aplicação desta Lei correrão à conta das dotações orçamentárias próprias do orçamento municipal vigente, de acordo com a lotação dos servidores ocupantes dos cargos de que trata esta Lei.</w:t>
      </w:r>
    </w:p>
    <w:p w14:paraId="4C27B958" w14:textId="04DB75D7" w:rsidR="003228FC" w:rsidRPr="00261A43" w:rsidRDefault="003228F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Art. 7º</w:t>
      </w:r>
      <w:r w:rsidR="00660C27" w:rsidRPr="00261A43">
        <w:rPr>
          <w:rFonts w:ascii="Arial" w:hAnsi="Arial" w:cs="Arial"/>
          <w:sz w:val="21"/>
          <w:szCs w:val="21"/>
        </w:rPr>
        <w:t xml:space="preserve"> </w:t>
      </w:r>
      <w:r w:rsidRPr="00261A43">
        <w:rPr>
          <w:rFonts w:ascii="Arial" w:hAnsi="Arial" w:cs="Arial"/>
          <w:sz w:val="21"/>
          <w:szCs w:val="21"/>
        </w:rPr>
        <w:t xml:space="preserve"> Esta Lei entra em vigor na data de sua publicação.</w:t>
      </w:r>
    </w:p>
    <w:p w14:paraId="18111838" w14:textId="35C1E034" w:rsidR="00641E64" w:rsidRPr="00261A43" w:rsidRDefault="00F65B0C" w:rsidP="00261A43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61A43">
        <w:rPr>
          <w:rFonts w:ascii="Arial" w:eastAsia="Times New Roman" w:hAnsi="Arial" w:cs="Arial"/>
          <w:sz w:val="21"/>
          <w:szCs w:val="21"/>
          <w:lang w:eastAsia="pt-BR"/>
        </w:rPr>
        <w:t xml:space="preserve">GABINETE DO PREFEITO MUNICIPAL DE ESTRELA VELHA, </w:t>
      </w:r>
      <w:r w:rsidR="00641E64" w:rsidRPr="00261A43">
        <w:rPr>
          <w:rFonts w:ascii="Arial" w:eastAsia="Times New Roman" w:hAnsi="Arial" w:cs="Arial"/>
          <w:sz w:val="21"/>
          <w:szCs w:val="21"/>
          <w:lang w:eastAsia="pt-BR"/>
        </w:rPr>
        <w:t>2</w:t>
      </w:r>
      <w:r w:rsidR="00447AF7">
        <w:rPr>
          <w:rFonts w:ascii="Arial" w:eastAsia="Times New Roman" w:hAnsi="Arial" w:cs="Arial"/>
          <w:sz w:val="21"/>
          <w:szCs w:val="21"/>
          <w:lang w:eastAsia="pt-BR"/>
        </w:rPr>
        <w:t>3</w:t>
      </w:r>
      <w:r w:rsidR="00641E64" w:rsidRPr="00261A43">
        <w:rPr>
          <w:rFonts w:ascii="Arial" w:eastAsia="Times New Roman" w:hAnsi="Arial" w:cs="Arial"/>
          <w:sz w:val="21"/>
          <w:szCs w:val="21"/>
          <w:lang w:eastAsia="pt-BR"/>
        </w:rPr>
        <w:t xml:space="preserve"> de março de 2026.</w:t>
      </w:r>
    </w:p>
    <w:p w14:paraId="224591B7" w14:textId="77777777" w:rsidR="00261A43" w:rsidRPr="00261A43" w:rsidRDefault="00261A43" w:rsidP="00261A43">
      <w:pPr>
        <w:tabs>
          <w:tab w:val="left" w:pos="3544"/>
        </w:tabs>
        <w:spacing w:after="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1F3E4DB" w14:textId="77777777" w:rsidR="00261A43" w:rsidRPr="00261A43" w:rsidRDefault="00261A43" w:rsidP="00261A43">
      <w:pPr>
        <w:tabs>
          <w:tab w:val="left" w:pos="3544"/>
        </w:tabs>
        <w:spacing w:after="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649F9B6B" w14:textId="77777777" w:rsidR="00261A43" w:rsidRPr="00261A43" w:rsidRDefault="00261A43" w:rsidP="00261A43">
      <w:pPr>
        <w:tabs>
          <w:tab w:val="left" w:pos="3544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ALEXANDER CASTILHOS,</w:t>
      </w:r>
    </w:p>
    <w:p w14:paraId="5A1A4D5B" w14:textId="77777777" w:rsidR="00261A43" w:rsidRPr="00261A43" w:rsidRDefault="00261A43" w:rsidP="00261A43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p w14:paraId="7188DE14" w14:textId="77777777" w:rsidR="00B174C5" w:rsidRPr="00261A43" w:rsidRDefault="00B174C5" w:rsidP="00261A43">
      <w:pPr>
        <w:tabs>
          <w:tab w:val="left" w:pos="4111"/>
        </w:tabs>
        <w:spacing w:after="12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</w:p>
    <w:p w14:paraId="7397DF6E" w14:textId="340DFF34" w:rsidR="003228FC" w:rsidRPr="00261A43" w:rsidRDefault="003228FC" w:rsidP="00261A43">
      <w:pPr>
        <w:tabs>
          <w:tab w:val="left" w:pos="1418"/>
        </w:tabs>
        <w:spacing w:after="120" w:line="280" w:lineRule="exact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1A43">
        <w:rPr>
          <w:rFonts w:ascii="Arial" w:hAnsi="Arial" w:cs="Arial"/>
          <w:b/>
          <w:sz w:val="21"/>
          <w:szCs w:val="21"/>
          <w:u w:val="single"/>
        </w:rPr>
        <w:lastRenderedPageBreak/>
        <w:t xml:space="preserve">Anexo da Lei Municipal nº </w:t>
      </w:r>
      <w:r w:rsidR="004E3EA9" w:rsidRPr="00261A43">
        <w:rPr>
          <w:rFonts w:ascii="Arial" w:hAnsi="Arial" w:cs="Arial"/>
          <w:b/>
          <w:sz w:val="21"/>
          <w:szCs w:val="21"/>
          <w:u w:val="single"/>
        </w:rPr>
        <w:t xml:space="preserve">..... , de ..... de ........................... de </w:t>
      </w:r>
      <w:r w:rsidRPr="00261A43">
        <w:rPr>
          <w:rFonts w:ascii="Arial" w:hAnsi="Arial" w:cs="Arial"/>
          <w:b/>
          <w:sz w:val="21"/>
          <w:szCs w:val="21"/>
          <w:u w:val="single"/>
        </w:rPr>
        <w:t>20</w:t>
      </w:r>
      <w:r w:rsidR="004E3EA9" w:rsidRPr="00261A43">
        <w:rPr>
          <w:rFonts w:ascii="Arial" w:hAnsi="Arial" w:cs="Arial"/>
          <w:b/>
          <w:sz w:val="21"/>
          <w:szCs w:val="21"/>
          <w:u w:val="single"/>
        </w:rPr>
        <w:t>2</w:t>
      </w:r>
      <w:r w:rsidR="00641E64" w:rsidRPr="00261A43">
        <w:rPr>
          <w:rFonts w:ascii="Arial" w:hAnsi="Arial" w:cs="Arial"/>
          <w:b/>
          <w:sz w:val="21"/>
          <w:szCs w:val="21"/>
          <w:u w:val="single"/>
        </w:rPr>
        <w:t>6</w:t>
      </w:r>
    </w:p>
    <w:p w14:paraId="4F5E5F33" w14:textId="77777777" w:rsidR="00D43359" w:rsidRPr="00261A43" w:rsidRDefault="00D43359" w:rsidP="00261A43">
      <w:pPr>
        <w:tabs>
          <w:tab w:val="left" w:pos="1418"/>
        </w:tabs>
        <w:spacing w:after="120" w:line="280" w:lineRule="exact"/>
        <w:jc w:val="center"/>
        <w:rPr>
          <w:rFonts w:ascii="Arial" w:hAnsi="Arial" w:cs="Arial"/>
          <w:sz w:val="21"/>
          <w:szCs w:val="21"/>
        </w:rPr>
      </w:pPr>
    </w:p>
    <w:p w14:paraId="15A55BF1" w14:textId="77777777" w:rsidR="003228FC" w:rsidRPr="00261A43" w:rsidRDefault="003228FC" w:rsidP="00261A43">
      <w:pPr>
        <w:tabs>
          <w:tab w:val="left" w:pos="1418"/>
        </w:tabs>
        <w:spacing w:after="120" w:line="280" w:lineRule="exact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1A43">
        <w:rPr>
          <w:rFonts w:ascii="Arial" w:hAnsi="Arial" w:cs="Arial"/>
          <w:b/>
          <w:sz w:val="21"/>
          <w:szCs w:val="21"/>
          <w:u w:val="single"/>
        </w:rPr>
        <w:t>ANEXO I (Art. 6º da Lei Municipal nº 987, de 10 de outubro de 2011)</w:t>
      </w:r>
    </w:p>
    <w:p w14:paraId="03C4EE58" w14:textId="77777777" w:rsidR="003228FC" w:rsidRPr="00261A43" w:rsidRDefault="003228FC" w:rsidP="00261A43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1A43">
        <w:rPr>
          <w:rFonts w:ascii="Arial" w:hAnsi="Arial" w:cs="Arial"/>
          <w:b/>
          <w:sz w:val="21"/>
          <w:szCs w:val="21"/>
          <w:u w:val="single"/>
        </w:rPr>
        <w:t>QUADRO DE CARGOS DE PROVIMENTO EFETIVO</w:t>
      </w:r>
    </w:p>
    <w:p w14:paraId="34F84584" w14:textId="77777777" w:rsidR="003228FC" w:rsidRPr="00261A43" w:rsidRDefault="003228FC" w:rsidP="00261A43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14:paraId="7756B521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CATEGORIA FUNCIONAL: ATENDENTE DE FARMÁCIA</w:t>
      </w:r>
    </w:p>
    <w:p w14:paraId="546FAD32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PADRÃO DE VENCIMENTO: 5.1</w:t>
      </w:r>
    </w:p>
    <w:p w14:paraId="5B543AE4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Atribuições:</w:t>
      </w:r>
    </w:p>
    <w:p w14:paraId="496433F7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a) Descrição Sintética: Executar atividades de apoio técnico e administrativo na Farmácia Municipal, auxiliando o farmacêutico na organização, controle, recebimento, armazenamento e dispensação de medicamentos e materiais médico-hospitalares, conforme normas sanitárias e legais vigentes;</w:t>
      </w:r>
    </w:p>
    <w:p w14:paraId="242A5D3B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b) Descrição Analítica: Auxiliar no atendimento ao público, realizando a entrega de medicamentos conforme prescrição médica e orientação do farmacêutico; zelar pela guarda, conservação e controle de medicamentos e insumos sob supervisão técnica; manter o ambiente da farmácia limpo, organizado e em condições adequadas de funcionamento; controlar o estoque de medicamentos, conferindo prazos de validade e auxiliando na reposição e inventário; auxiliar no registro e controle de entrada e saída de medicamentos em sistema informatizado ou planilhas; auxiliar na elaboração de relatórios mensais de movimentação de medicamentos; comunicar ao responsável técnico qualquer irregularidade observada nos medicamentos, embalagens ou prescrições; prestar suporte administrativo e operacional às ações e programas da Assistência Farmacêutica Municipal; cumprir normas de biossegurança, sigilo e ética profissional; executar outras tarefas compatíveis com as atribuições do cargo.</w:t>
      </w:r>
    </w:p>
    <w:p w14:paraId="08475363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Condições de trabalho:</w:t>
      </w:r>
    </w:p>
    <w:p w14:paraId="3356C439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a) Geral: Carga horária semanal de 40 horas;</w:t>
      </w:r>
    </w:p>
    <w:p w14:paraId="22B28E95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b) Especial: O exercício do cargo poderá determinar a realização de serviços externos dentro do horário previsto e prestação de serviços em mais de uma unidade.</w:t>
      </w:r>
    </w:p>
    <w:p w14:paraId="3714B5BC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Requisitos para provimento:</w:t>
      </w:r>
    </w:p>
    <w:p w14:paraId="308CAB57" w14:textId="77777777" w:rsidR="00537A97" w:rsidRPr="00261A43" w:rsidRDefault="00537A97" w:rsidP="00261A43">
      <w:pPr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a) Idade: Mínima de 18 anos;</w:t>
      </w:r>
    </w:p>
    <w:p w14:paraId="1F95EB5E" w14:textId="77777777" w:rsidR="00537A97" w:rsidRPr="00261A43" w:rsidRDefault="00537A97" w:rsidP="00261A43">
      <w:pPr>
        <w:tabs>
          <w:tab w:val="left" w:pos="1134"/>
          <w:tab w:val="left" w:pos="4253"/>
        </w:tabs>
        <w:spacing w:after="120" w:line="280" w:lineRule="exact"/>
        <w:ind w:firstLine="1134"/>
        <w:jc w:val="both"/>
        <w:rPr>
          <w:rFonts w:ascii="Arial" w:hAnsi="Arial" w:cs="Arial"/>
          <w:i/>
          <w:sz w:val="21"/>
          <w:szCs w:val="21"/>
        </w:rPr>
      </w:pPr>
      <w:r w:rsidRPr="00261A43">
        <w:rPr>
          <w:rFonts w:ascii="Arial" w:hAnsi="Arial" w:cs="Arial"/>
          <w:i/>
          <w:sz w:val="21"/>
          <w:szCs w:val="21"/>
        </w:rPr>
        <w:t>b) Instrução: Ensino médio completo, e curso de auxiliar/atendente de farmácia reconhecido por instituição habilitada.</w:t>
      </w:r>
    </w:p>
    <w:p w14:paraId="42C13C0F" w14:textId="77777777" w:rsidR="00537A97" w:rsidRPr="00261A43" w:rsidRDefault="00537A97" w:rsidP="00261A43">
      <w:pPr>
        <w:tabs>
          <w:tab w:val="left" w:pos="1134"/>
          <w:tab w:val="left" w:pos="4253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A29D961" w14:textId="77777777" w:rsidR="00537A97" w:rsidRPr="00261A43" w:rsidRDefault="00537A97" w:rsidP="00261A43">
      <w:pPr>
        <w:tabs>
          <w:tab w:val="left" w:pos="1134"/>
          <w:tab w:val="left" w:pos="4253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2850E1F" w14:textId="77777777" w:rsidR="00537A97" w:rsidRPr="00261A43" w:rsidRDefault="00537A97" w:rsidP="00261A43">
      <w:pPr>
        <w:tabs>
          <w:tab w:val="left" w:pos="1134"/>
          <w:tab w:val="left" w:pos="4253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457B715C" w14:textId="77777777" w:rsidR="00537A97" w:rsidRPr="00261A43" w:rsidRDefault="00537A97" w:rsidP="00261A43">
      <w:pPr>
        <w:tabs>
          <w:tab w:val="left" w:pos="1134"/>
          <w:tab w:val="left" w:pos="4253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2BB8B5CF" w14:textId="77777777" w:rsidR="00537A97" w:rsidRPr="00261A43" w:rsidRDefault="00537A97" w:rsidP="00261A43">
      <w:pPr>
        <w:tabs>
          <w:tab w:val="left" w:pos="1134"/>
          <w:tab w:val="left" w:pos="4253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68239971" w14:textId="77777777" w:rsidR="00537A97" w:rsidRPr="00261A43" w:rsidRDefault="00537A97" w:rsidP="00261A43">
      <w:pPr>
        <w:tabs>
          <w:tab w:val="left" w:pos="1134"/>
          <w:tab w:val="left" w:pos="4253"/>
        </w:tabs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5F0854C2" w14:textId="78298F21" w:rsidR="00C30A9F" w:rsidRPr="00261A43" w:rsidRDefault="00C30A9F" w:rsidP="00261A43">
      <w:pPr>
        <w:tabs>
          <w:tab w:val="left" w:pos="1418"/>
        </w:tabs>
        <w:spacing w:after="120" w:line="280" w:lineRule="exact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1A43">
        <w:rPr>
          <w:rFonts w:ascii="Arial" w:hAnsi="Arial" w:cs="Arial"/>
          <w:b/>
          <w:sz w:val="21"/>
          <w:szCs w:val="21"/>
          <w:u w:val="single"/>
        </w:rPr>
        <w:lastRenderedPageBreak/>
        <w:t>Anexo da Lei Municipal nº ..... , de ..... de ...</w:t>
      </w:r>
      <w:r w:rsidR="00641E64" w:rsidRPr="00261A43">
        <w:rPr>
          <w:rFonts w:ascii="Arial" w:hAnsi="Arial" w:cs="Arial"/>
          <w:b/>
          <w:sz w:val="21"/>
          <w:szCs w:val="21"/>
          <w:u w:val="single"/>
        </w:rPr>
        <w:t>........................ de 2026</w:t>
      </w:r>
    </w:p>
    <w:p w14:paraId="628E5E95" w14:textId="77777777" w:rsidR="003228FC" w:rsidRPr="00261A43" w:rsidRDefault="003228F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</w:p>
    <w:p w14:paraId="0ACF7517" w14:textId="77777777" w:rsidR="003228FC" w:rsidRPr="00261A43" w:rsidRDefault="003228FC" w:rsidP="00261A43">
      <w:pPr>
        <w:tabs>
          <w:tab w:val="left" w:pos="1418"/>
        </w:tabs>
        <w:spacing w:after="120" w:line="280" w:lineRule="exact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1A43">
        <w:rPr>
          <w:rFonts w:ascii="Arial" w:hAnsi="Arial" w:cs="Arial"/>
          <w:b/>
          <w:sz w:val="21"/>
          <w:szCs w:val="21"/>
          <w:u w:val="single"/>
        </w:rPr>
        <w:t>ANEXO III (Art. 20 da Lei Municipal nº 987, de 10 de outubro de 2011)</w:t>
      </w:r>
    </w:p>
    <w:p w14:paraId="53CBA99A" w14:textId="77777777" w:rsidR="003228FC" w:rsidRPr="00261A43" w:rsidRDefault="003228FC" w:rsidP="00261A43">
      <w:pPr>
        <w:spacing w:after="120" w:line="280" w:lineRule="exact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1A43">
        <w:rPr>
          <w:rFonts w:ascii="Arial" w:hAnsi="Arial" w:cs="Arial"/>
          <w:b/>
          <w:sz w:val="21"/>
          <w:szCs w:val="21"/>
          <w:u w:val="single"/>
        </w:rPr>
        <w:t>CORRELAÇÃO ENTRE O CARGO OCUPADO, A GRADUAÇÃO E PÓS-GRADUAÇÃO</w:t>
      </w:r>
    </w:p>
    <w:p w14:paraId="47366644" w14:textId="77777777" w:rsidR="003228FC" w:rsidRPr="00261A43" w:rsidRDefault="003228FC" w:rsidP="00261A43">
      <w:pPr>
        <w:spacing w:after="120" w:line="280" w:lineRule="exact"/>
        <w:jc w:val="center"/>
        <w:rPr>
          <w:rFonts w:ascii="Arial" w:hAnsi="Arial" w:cs="Arial"/>
          <w:sz w:val="21"/>
          <w:szCs w:val="21"/>
        </w:rPr>
      </w:pPr>
    </w:p>
    <w:tbl>
      <w:tblPr>
        <w:tblW w:w="9356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544"/>
        <w:gridCol w:w="2977"/>
        <w:gridCol w:w="2835"/>
      </w:tblGrid>
      <w:tr w:rsidR="00261A43" w:rsidRPr="00261A43" w14:paraId="72E4962E" w14:textId="77777777" w:rsidTr="001451C6"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CFE1912" w14:textId="77777777" w:rsidR="003228FC" w:rsidRPr="00261A43" w:rsidRDefault="003228FC" w:rsidP="00261A43">
            <w:pPr>
              <w:spacing w:after="120"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b/>
                <w:i/>
                <w:sz w:val="21"/>
                <w:szCs w:val="21"/>
              </w:rPr>
              <w:t>Cargo ocupado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B147D44" w14:textId="77777777" w:rsidR="003228FC" w:rsidRPr="00261A43" w:rsidRDefault="003228FC" w:rsidP="00261A43">
            <w:pPr>
              <w:spacing w:after="120" w:line="280" w:lineRule="exact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b/>
                <w:i/>
                <w:sz w:val="21"/>
                <w:szCs w:val="21"/>
              </w:rPr>
              <w:t>Nível 2</w:t>
            </w:r>
          </w:p>
          <w:p w14:paraId="2C16563F" w14:textId="77777777" w:rsidR="003228FC" w:rsidRPr="00261A43" w:rsidRDefault="003228FC" w:rsidP="00261A43">
            <w:pPr>
              <w:spacing w:after="120"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b/>
                <w:i/>
                <w:sz w:val="21"/>
                <w:szCs w:val="21"/>
              </w:rPr>
              <w:t>Graduação correlata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FF77FBB" w14:textId="77777777" w:rsidR="003228FC" w:rsidRPr="00261A43" w:rsidRDefault="003228FC" w:rsidP="00261A43">
            <w:pPr>
              <w:spacing w:after="120" w:line="280" w:lineRule="exact"/>
              <w:jc w:val="center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b/>
                <w:i/>
                <w:sz w:val="21"/>
                <w:szCs w:val="21"/>
              </w:rPr>
              <w:t>Níveis 3 e 4</w:t>
            </w:r>
          </w:p>
          <w:p w14:paraId="04EC28C4" w14:textId="77777777" w:rsidR="003228FC" w:rsidRPr="00261A43" w:rsidRDefault="003228FC" w:rsidP="00261A43">
            <w:pPr>
              <w:spacing w:after="120"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b/>
                <w:i/>
                <w:sz w:val="21"/>
                <w:szCs w:val="21"/>
              </w:rPr>
              <w:t>Pós-graduação</w:t>
            </w:r>
          </w:p>
        </w:tc>
      </w:tr>
      <w:tr w:rsidR="00261A43" w:rsidRPr="00261A43" w14:paraId="5BD3DFDA" w14:textId="77777777" w:rsidTr="00C30A9F">
        <w:tc>
          <w:tcPr>
            <w:tcW w:w="354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43FAE1EC" w14:textId="2A0D7A52" w:rsidR="00C30A9F" w:rsidRPr="00261A43" w:rsidRDefault="00F117DE" w:rsidP="00261A43">
            <w:pPr>
              <w:spacing w:after="120"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i/>
                <w:sz w:val="21"/>
                <w:szCs w:val="21"/>
              </w:rPr>
              <w:t>Atendente de Farmácia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6EBB6DBB" w14:textId="77777777" w:rsidR="00D43359" w:rsidRPr="00261A43" w:rsidRDefault="00D43359" w:rsidP="00261A43">
            <w:pPr>
              <w:spacing w:after="120"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i/>
                <w:sz w:val="21"/>
                <w:szCs w:val="21"/>
              </w:rPr>
              <w:t>Enfermagem</w:t>
            </w:r>
          </w:p>
          <w:p w14:paraId="276DA43C" w14:textId="77777777" w:rsidR="00D43359" w:rsidRPr="00261A43" w:rsidRDefault="00D43359" w:rsidP="00261A43">
            <w:pPr>
              <w:spacing w:after="120"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i/>
                <w:sz w:val="21"/>
                <w:szCs w:val="21"/>
              </w:rPr>
              <w:t>Fisioterapia</w:t>
            </w:r>
          </w:p>
          <w:p w14:paraId="34424AAB" w14:textId="77777777" w:rsidR="00D43359" w:rsidRPr="00261A43" w:rsidRDefault="00D43359" w:rsidP="00261A43">
            <w:pPr>
              <w:spacing w:after="120"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i/>
                <w:sz w:val="21"/>
                <w:szCs w:val="21"/>
              </w:rPr>
              <w:t>Gestão Pública</w:t>
            </w:r>
          </w:p>
          <w:p w14:paraId="6E3756CA" w14:textId="0AB7192C" w:rsidR="00D43359" w:rsidRPr="00261A43" w:rsidRDefault="00D9060C" w:rsidP="00261A43">
            <w:pPr>
              <w:spacing w:after="120"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i/>
                <w:sz w:val="21"/>
                <w:szCs w:val="21"/>
              </w:rPr>
              <w:t>Medicina</w:t>
            </w:r>
          </w:p>
          <w:p w14:paraId="38C8BA42" w14:textId="5C0966F6" w:rsidR="00D43359" w:rsidRPr="00261A43" w:rsidRDefault="00D43359" w:rsidP="00261A43">
            <w:pPr>
              <w:spacing w:after="120" w:line="280" w:lineRule="exact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i/>
                <w:sz w:val="21"/>
                <w:szCs w:val="21"/>
              </w:rPr>
              <w:t>Nutrição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14:paraId="079E37EB" w14:textId="77777777" w:rsidR="00C30A9F" w:rsidRPr="00261A43" w:rsidRDefault="00C30A9F" w:rsidP="00261A43">
            <w:pPr>
              <w:spacing w:after="120" w:line="280" w:lineRule="exact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261A43">
              <w:rPr>
                <w:rFonts w:ascii="Arial" w:hAnsi="Arial" w:cs="Arial"/>
                <w:i/>
                <w:sz w:val="21"/>
                <w:szCs w:val="21"/>
              </w:rPr>
              <w:t>Correlação com o curso superior de graduação</w:t>
            </w:r>
          </w:p>
        </w:tc>
      </w:tr>
    </w:tbl>
    <w:p w14:paraId="6BB44818" w14:textId="787B7841" w:rsidR="000329B0" w:rsidRPr="00261A43" w:rsidRDefault="000329B0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E3EB12F" w14:textId="77777777" w:rsidR="000329B0" w:rsidRPr="00261A43" w:rsidRDefault="000329B0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6204AA4" w14:textId="77777777" w:rsidR="000329B0" w:rsidRPr="00261A43" w:rsidRDefault="000329B0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FDC4513" w14:textId="77777777" w:rsidR="000329B0" w:rsidRPr="00261A43" w:rsidRDefault="000329B0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52DF64" w14:textId="77777777" w:rsidR="000329B0" w:rsidRPr="00261A43" w:rsidRDefault="000329B0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729F657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FDC3263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D85BE15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ED9F55B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AA69A13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47181AD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1889B39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0B79738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4E31446B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531A92AA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3D795CC6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E434E48" w14:textId="77777777" w:rsidR="00B5034C" w:rsidRPr="00261A43" w:rsidRDefault="00B5034C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671EE444" w14:textId="77777777" w:rsidR="00B5034C" w:rsidRPr="00261A43" w:rsidRDefault="00B5034C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73E8E9AC" w14:textId="77777777" w:rsidR="00C30A9F" w:rsidRPr="00261A43" w:rsidRDefault="00C30A9F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4933112" w14:textId="77777777" w:rsidR="001B1E7B" w:rsidRPr="00261A43" w:rsidRDefault="001B1E7B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650D1FA" w14:textId="77777777" w:rsidR="000329B0" w:rsidRPr="00261A43" w:rsidRDefault="000329B0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07DEA52C" w14:textId="1509D7D9" w:rsidR="00E45404" w:rsidRPr="00261A43" w:rsidRDefault="00E45404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lastRenderedPageBreak/>
        <w:t>JUSTIFICATIVA DO PROJETO DE LEI Nº</w:t>
      </w:r>
      <w:r w:rsidR="00951632" w:rsidRPr="00261A43">
        <w:rPr>
          <w:rFonts w:ascii="Arial" w:hAnsi="Arial" w:cs="Arial"/>
          <w:sz w:val="21"/>
          <w:szCs w:val="21"/>
        </w:rPr>
        <w:t xml:space="preserve"> </w:t>
      </w:r>
      <w:r w:rsidR="00641E64" w:rsidRPr="00261A43">
        <w:rPr>
          <w:rFonts w:ascii="Arial" w:hAnsi="Arial" w:cs="Arial"/>
          <w:sz w:val="21"/>
          <w:szCs w:val="21"/>
        </w:rPr>
        <w:t>1.629</w:t>
      </w:r>
      <w:r w:rsidRPr="00261A43">
        <w:rPr>
          <w:rFonts w:ascii="Arial" w:hAnsi="Arial" w:cs="Arial"/>
          <w:sz w:val="21"/>
          <w:szCs w:val="21"/>
        </w:rPr>
        <w:t>/202</w:t>
      </w:r>
      <w:r w:rsidR="00641E64" w:rsidRPr="00261A43">
        <w:rPr>
          <w:rFonts w:ascii="Arial" w:hAnsi="Arial" w:cs="Arial"/>
          <w:sz w:val="21"/>
          <w:szCs w:val="21"/>
        </w:rPr>
        <w:t>6</w:t>
      </w:r>
      <w:r w:rsidR="00951632" w:rsidRPr="00261A43">
        <w:rPr>
          <w:rFonts w:ascii="Arial" w:hAnsi="Arial" w:cs="Arial"/>
          <w:sz w:val="21"/>
          <w:szCs w:val="21"/>
        </w:rPr>
        <w:t>:</w:t>
      </w:r>
    </w:p>
    <w:p w14:paraId="03734827" w14:textId="77777777" w:rsidR="00E45404" w:rsidRPr="00261A43" w:rsidRDefault="00E45404" w:rsidP="00261A43">
      <w:pPr>
        <w:tabs>
          <w:tab w:val="left" w:pos="1134"/>
        </w:tabs>
        <w:overflowPunct w:val="0"/>
        <w:autoSpaceDE w:val="0"/>
        <w:autoSpaceDN w:val="0"/>
        <w:adjustRightInd w:val="0"/>
        <w:spacing w:after="120" w:line="280" w:lineRule="exact"/>
        <w:ind w:left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060E7C1" w14:textId="77777777" w:rsidR="00B5034C" w:rsidRPr="00261A43" w:rsidRDefault="00B5034C" w:rsidP="00261A43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Senhor Presidente e Senhores Vereadores:</w:t>
      </w:r>
    </w:p>
    <w:p w14:paraId="40A79E5F" w14:textId="77777777" w:rsidR="00B5034C" w:rsidRPr="00261A43" w:rsidRDefault="00B5034C" w:rsidP="00261A43">
      <w:pPr>
        <w:tabs>
          <w:tab w:val="left" w:pos="1276"/>
        </w:tabs>
        <w:overflowPunct w:val="0"/>
        <w:autoSpaceDE w:val="0"/>
        <w:autoSpaceDN w:val="0"/>
        <w:adjustRightInd w:val="0"/>
        <w:spacing w:after="120" w:line="280" w:lineRule="exact"/>
        <w:ind w:firstLine="1134"/>
        <w:jc w:val="both"/>
        <w:textAlignment w:val="baseline"/>
        <w:rPr>
          <w:rFonts w:ascii="Arial" w:hAnsi="Arial" w:cs="Arial"/>
          <w:sz w:val="21"/>
          <w:szCs w:val="21"/>
        </w:rPr>
      </w:pPr>
    </w:p>
    <w:p w14:paraId="21334935" w14:textId="77777777" w:rsidR="00B174C5" w:rsidRPr="00261A43" w:rsidRDefault="00B5034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Neste projeto de lei, propomos a criação da categoria funcional de Atendente de Farmácia no Quadro Geral de Cargos do Plano de Carreira dos Servidores Municipais (Lei Municipal nº 987, de 10 de outubro de 2011)</w:t>
      </w:r>
      <w:r w:rsidR="00B174C5" w:rsidRPr="00261A43">
        <w:rPr>
          <w:rFonts w:ascii="Arial" w:hAnsi="Arial" w:cs="Arial"/>
          <w:sz w:val="21"/>
          <w:szCs w:val="21"/>
        </w:rPr>
        <w:t>.</w:t>
      </w:r>
    </w:p>
    <w:p w14:paraId="5F9760E1" w14:textId="6C398022" w:rsidR="001D444D" w:rsidRPr="00261A43" w:rsidRDefault="00B5034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 xml:space="preserve">Esta </w:t>
      </w:r>
      <w:r w:rsidR="00B174C5" w:rsidRPr="00261A43">
        <w:rPr>
          <w:rFonts w:ascii="Arial" w:hAnsi="Arial" w:cs="Arial"/>
          <w:sz w:val="21"/>
          <w:szCs w:val="21"/>
        </w:rPr>
        <w:t xml:space="preserve">alteração é </w:t>
      </w:r>
      <w:r w:rsidRPr="00261A43">
        <w:rPr>
          <w:rFonts w:ascii="Arial" w:hAnsi="Arial" w:cs="Arial"/>
          <w:sz w:val="21"/>
          <w:szCs w:val="21"/>
        </w:rPr>
        <w:t>necessária</w:t>
      </w:r>
      <w:r w:rsidR="00B174C5" w:rsidRPr="00261A43">
        <w:rPr>
          <w:rFonts w:ascii="Arial" w:hAnsi="Arial" w:cs="Arial"/>
          <w:sz w:val="21"/>
          <w:szCs w:val="21"/>
        </w:rPr>
        <w:t xml:space="preserve"> </w:t>
      </w:r>
      <w:r w:rsidRPr="00261A43">
        <w:rPr>
          <w:rFonts w:ascii="Arial" w:hAnsi="Arial" w:cs="Arial"/>
          <w:sz w:val="21"/>
          <w:szCs w:val="21"/>
        </w:rPr>
        <w:t>para inclusão desta categoria em concurso público</w:t>
      </w:r>
      <w:r w:rsidR="004A76C9" w:rsidRPr="00261A43">
        <w:rPr>
          <w:rFonts w:ascii="Arial" w:hAnsi="Arial" w:cs="Arial"/>
          <w:sz w:val="21"/>
          <w:szCs w:val="21"/>
        </w:rPr>
        <w:t xml:space="preserve"> a ser realizado</w:t>
      </w:r>
      <w:r w:rsidRPr="00261A43">
        <w:rPr>
          <w:rFonts w:ascii="Arial" w:hAnsi="Arial" w:cs="Arial"/>
          <w:sz w:val="21"/>
          <w:szCs w:val="21"/>
        </w:rPr>
        <w:t xml:space="preserve">, já que </w:t>
      </w:r>
      <w:r w:rsidR="001D444D" w:rsidRPr="00261A43">
        <w:rPr>
          <w:rFonts w:ascii="Arial" w:hAnsi="Arial" w:cs="Arial"/>
          <w:sz w:val="21"/>
          <w:szCs w:val="21"/>
        </w:rPr>
        <w:t xml:space="preserve">atualmente </w:t>
      </w:r>
      <w:r w:rsidRPr="00261A43">
        <w:rPr>
          <w:rFonts w:ascii="Arial" w:hAnsi="Arial" w:cs="Arial"/>
          <w:sz w:val="21"/>
          <w:szCs w:val="21"/>
        </w:rPr>
        <w:t>temos contrataç</w:t>
      </w:r>
      <w:r w:rsidR="00B174C5" w:rsidRPr="00261A43">
        <w:rPr>
          <w:rFonts w:ascii="Arial" w:hAnsi="Arial" w:cs="Arial"/>
          <w:sz w:val="21"/>
          <w:szCs w:val="21"/>
        </w:rPr>
        <w:t xml:space="preserve">ão </w:t>
      </w:r>
      <w:r w:rsidRPr="00261A43">
        <w:rPr>
          <w:rFonts w:ascii="Arial" w:hAnsi="Arial" w:cs="Arial"/>
          <w:sz w:val="21"/>
          <w:szCs w:val="21"/>
        </w:rPr>
        <w:t>temporária para o cargo, cuja necessidade</w:t>
      </w:r>
      <w:r w:rsidR="00B174C5" w:rsidRPr="00261A43">
        <w:rPr>
          <w:rFonts w:ascii="Arial" w:hAnsi="Arial" w:cs="Arial"/>
          <w:sz w:val="21"/>
          <w:szCs w:val="21"/>
        </w:rPr>
        <w:t xml:space="preserve"> é </w:t>
      </w:r>
      <w:r w:rsidRPr="00261A43">
        <w:rPr>
          <w:rFonts w:ascii="Arial" w:hAnsi="Arial" w:cs="Arial"/>
          <w:sz w:val="21"/>
          <w:szCs w:val="21"/>
        </w:rPr>
        <w:t>permanente</w:t>
      </w:r>
      <w:r w:rsidR="001D444D" w:rsidRPr="00261A43">
        <w:rPr>
          <w:rFonts w:ascii="Arial" w:hAnsi="Arial" w:cs="Arial"/>
          <w:sz w:val="21"/>
          <w:szCs w:val="21"/>
        </w:rPr>
        <w:t xml:space="preserve"> para o serviço público municipal.</w:t>
      </w:r>
    </w:p>
    <w:p w14:paraId="20754216" w14:textId="3E9CF58E" w:rsidR="00B174C5" w:rsidRPr="00261A43" w:rsidRDefault="00B174C5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O novo cargo visa atender exigências legais e técnicas da assistência farmacêutica</w:t>
      </w:r>
      <w:r w:rsidR="00261A43" w:rsidRPr="00261A43">
        <w:rPr>
          <w:rFonts w:ascii="Arial" w:hAnsi="Arial" w:cs="Arial"/>
          <w:sz w:val="21"/>
          <w:szCs w:val="21"/>
        </w:rPr>
        <w:t>, assegurando apoio às atividades do farmacêutico responsável e garantindo o cumprimento das normas sanitárias e de segurança no armazenamento e distribuição de medicamentos à população.</w:t>
      </w:r>
    </w:p>
    <w:p w14:paraId="6E202E42" w14:textId="2622CF3E" w:rsidR="00B5034C" w:rsidRPr="00261A43" w:rsidRDefault="00B5034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No mais, além da categoria funciona</w:t>
      </w:r>
      <w:r w:rsidR="00B174C5" w:rsidRPr="00261A43">
        <w:rPr>
          <w:rFonts w:ascii="Arial" w:hAnsi="Arial" w:cs="Arial"/>
          <w:sz w:val="21"/>
          <w:szCs w:val="21"/>
        </w:rPr>
        <w:t>l</w:t>
      </w:r>
      <w:r w:rsidRPr="00261A43">
        <w:rPr>
          <w:rFonts w:ascii="Arial" w:hAnsi="Arial" w:cs="Arial"/>
          <w:sz w:val="21"/>
          <w:szCs w:val="21"/>
        </w:rPr>
        <w:t xml:space="preserve"> citada, todas as demais disposições da Lei Municipal nº 987, de 10 de outubro de 2011, permanecem inalteradas, respeitadas as respectivas alterações até o momento.</w:t>
      </w:r>
    </w:p>
    <w:p w14:paraId="0485DFBB" w14:textId="77777777" w:rsidR="00261A43" w:rsidRPr="00261A43" w:rsidRDefault="00261A43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Por fim, o i</w:t>
      </w:r>
      <w:r w:rsidR="00F07E34" w:rsidRPr="00261A43">
        <w:rPr>
          <w:rFonts w:ascii="Arial" w:hAnsi="Arial" w:cs="Arial"/>
          <w:sz w:val="21"/>
          <w:szCs w:val="21"/>
        </w:rPr>
        <w:t>mpacto orçamentário e financeiro</w:t>
      </w:r>
      <w:r w:rsidRPr="00261A43">
        <w:rPr>
          <w:rFonts w:ascii="Arial" w:hAnsi="Arial" w:cs="Arial"/>
          <w:sz w:val="21"/>
          <w:szCs w:val="21"/>
        </w:rPr>
        <w:t xml:space="preserve"> do respectivo cargo está anexado.</w:t>
      </w:r>
    </w:p>
    <w:p w14:paraId="44C12FBB" w14:textId="77777777" w:rsidR="00B5034C" w:rsidRPr="00261A43" w:rsidRDefault="00B5034C" w:rsidP="00261A43">
      <w:pPr>
        <w:spacing w:after="120" w:line="280" w:lineRule="exact"/>
        <w:ind w:firstLine="1134"/>
        <w:jc w:val="both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Assim, em face das considerações acima expostas contamos com o entendimento dos Senhores Vereadores e solicitamos a aprovação deste Projeto de Lei.</w:t>
      </w:r>
    </w:p>
    <w:p w14:paraId="05CC4FE4" w14:textId="76211390" w:rsidR="00641E64" w:rsidRPr="00261A43" w:rsidRDefault="00641E64" w:rsidP="00261A43">
      <w:pPr>
        <w:spacing w:after="12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  <w:r w:rsidRPr="00261A43">
        <w:rPr>
          <w:rFonts w:ascii="Arial" w:eastAsia="Times New Roman" w:hAnsi="Arial" w:cs="Arial"/>
          <w:sz w:val="21"/>
          <w:szCs w:val="21"/>
          <w:lang w:eastAsia="pt-BR"/>
        </w:rPr>
        <w:t>GABINETE DO PREFEITO MUNICIPAL DE ESTRELA VELHA, 2</w:t>
      </w:r>
      <w:r w:rsidR="00447AF7">
        <w:rPr>
          <w:rFonts w:ascii="Arial" w:eastAsia="Times New Roman" w:hAnsi="Arial" w:cs="Arial"/>
          <w:sz w:val="21"/>
          <w:szCs w:val="21"/>
          <w:lang w:eastAsia="pt-BR"/>
        </w:rPr>
        <w:t>3</w:t>
      </w:r>
      <w:bookmarkStart w:id="0" w:name="_GoBack"/>
      <w:bookmarkEnd w:id="0"/>
      <w:r w:rsidRPr="00261A43">
        <w:rPr>
          <w:rFonts w:ascii="Arial" w:eastAsia="Times New Roman" w:hAnsi="Arial" w:cs="Arial"/>
          <w:sz w:val="21"/>
          <w:szCs w:val="21"/>
          <w:lang w:eastAsia="pt-BR"/>
        </w:rPr>
        <w:t xml:space="preserve"> de março de 2026.</w:t>
      </w:r>
    </w:p>
    <w:p w14:paraId="0A219ECB" w14:textId="77777777" w:rsidR="00641E64" w:rsidRPr="00261A43" w:rsidRDefault="00641E64" w:rsidP="00261A43">
      <w:pPr>
        <w:tabs>
          <w:tab w:val="left" w:pos="3544"/>
        </w:tabs>
        <w:spacing w:after="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46D597BB" w14:textId="77777777" w:rsidR="00641E64" w:rsidRPr="00261A43" w:rsidRDefault="00641E64" w:rsidP="00261A43">
      <w:pPr>
        <w:tabs>
          <w:tab w:val="left" w:pos="3544"/>
        </w:tabs>
        <w:spacing w:after="0" w:line="280" w:lineRule="exact"/>
        <w:ind w:firstLine="1134"/>
        <w:jc w:val="both"/>
        <w:rPr>
          <w:rFonts w:ascii="Arial" w:eastAsia="Times New Roman" w:hAnsi="Arial" w:cs="Arial"/>
          <w:sz w:val="21"/>
          <w:szCs w:val="21"/>
          <w:lang w:eastAsia="pt-BR"/>
        </w:rPr>
      </w:pPr>
    </w:p>
    <w:p w14:paraId="0B2AAD70" w14:textId="77777777" w:rsidR="00641E64" w:rsidRPr="00261A43" w:rsidRDefault="00641E64" w:rsidP="00261A43">
      <w:pPr>
        <w:tabs>
          <w:tab w:val="left" w:pos="3544"/>
          <w:tab w:val="left" w:pos="4111"/>
        </w:tabs>
        <w:spacing w:after="0" w:line="280" w:lineRule="exact"/>
        <w:jc w:val="center"/>
        <w:rPr>
          <w:rFonts w:ascii="Arial" w:hAnsi="Arial" w:cs="Arial"/>
          <w:sz w:val="21"/>
          <w:szCs w:val="21"/>
        </w:rPr>
      </w:pPr>
      <w:r w:rsidRPr="00261A43">
        <w:rPr>
          <w:rFonts w:ascii="Arial" w:hAnsi="Arial" w:cs="Arial"/>
          <w:sz w:val="21"/>
          <w:szCs w:val="21"/>
        </w:rPr>
        <w:t>ALEXANDER CASTILHOS,</w:t>
      </w:r>
    </w:p>
    <w:p w14:paraId="7F4C669E" w14:textId="77777777" w:rsidR="00641E64" w:rsidRPr="00261A43" w:rsidRDefault="00641E64" w:rsidP="00261A43">
      <w:pPr>
        <w:tabs>
          <w:tab w:val="left" w:pos="4111"/>
        </w:tabs>
        <w:spacing w:after="0" w:line="280" w:lineRule="exact"/>
        <w:jc w:val="center"/>
        <w:rPr>
          <w:rFonts w:ascii="Arial" w:eastAsia="Times New Roman" w:hAnsi="Arial" w:cs="Arial"/>
          <w:noProof/>
          <w:sz w:val="21"/>
          <w:szCs w:val="21"/>
          <w:lang w:eastAsia="pt-BR"/>
        </w:rPr>
      </w:pPr>
      <w:r w:rsidRPr="00261A43">
        <w:rPr>
          <w:rFonts w:ascii="Arial" w:eastAsia="Times New Roman" w:hAnsi="Arial" w:cs="Arial"/>
          <w:noProof/>
          <w:sz w:val="21"/>
          <w:szCs w:val="21"/>
          <w:lang w:eastAsia="pt-BR"/>
        </w:rPr>
        <w:t>Prefeito Municipal.</w:t>
      </w:r>
    </w:p>
    <w:sectPr w:rsidR="00641E64" w:rsidRPr="00261A43" w:rsidSect="005F2BA6">
      <w:headerReference w:type="default" r:id="rId8"/>
      <w:footerReference w:type="default" r:id="rId9"/>
      <w:pgSz w:w="11906" w:h="16838" w:code="9"/>
      <w:pgMar w:top="2552" w:right="1134" w:bottom="1134" w:left="1418" w:header="397" w:footer="3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54E86D" w14:textId="77777777" w:rsidR="001A5D8E" w:rsidRDefault="001A5D8E" w:rsidP="00A91833">
      <w:pPr>
        <w:spacing w:after="0" w:line="240" w:lineRule="auto"/>
      </w:pPr>
      <w:r>
        <w:separator/>
      </w:r>
    </w:p>
  </w:endnote>
  <w:endnote w:type="continuationSeparator" w:id="0">
    <w:p w14:paraId="4B98D868" w14:textId="77777777" w:rsidR="001A5D8E" w:rsidRDefault="001A5D8E" w:rsidP="00A9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17310" w14:textId="77777777" w:rsidR="00B8573A" w:rsidRPr="0018319D" w:rsidRDefault="00B8573A" w:rsidP="00B8573A">
    <w:pPr>
      <w:pStyle w:val="Rodap"/>
      <w:jc w:val="center"/>
      <w:rPr>
        <w:sz w:val="21"/>
        <w:szCs w:val="21"/>
      </w:rPr>
    </w:pPr>
    <w:r w:rsidRPr="0018319D">
      <w:rPr>
        <w:noProof/>
        <w:sz w:val="21"/>
        <w:szCs w:val="21"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D7ECBA" wp14:editId="42A17316">
              <wp:simplePos x="0" y="0"/>
              <wp:positionH relativeFrom="column">
                <wp:posOffset>-33655</wp:posOffset>
              </wp:positionH>
              <wp:positionV relativeFrom="paragraph">
                <wp:posOffset>-8890</wp:posOffset>
              </wp:positionV>
              <wp:extent cx="600075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0075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C7AE4C8" id="Conector reto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5pt,-.7pt" to="469.8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18319D">
      <w:rPr>
        <w:sz w:val="21"/>
        <w:szCs w:val="21"/>
      </w:rPr>
      <w:t>Av. João Luiz Billig, nº 27 – CEP 96990-0</w:t>
    </w:r>
    <w:r>
      <w:rPr>
        <w:sz w:val="21"/>
        <w:szCs w:val="21"/>
      </w:rPr>
      <w:t>00 – Estrela Velha – RS – CNPJ n</w:t>
    </w:r>
    <w:r w:rsidRPr="0018319D">
      <w:rPr>
        <w:sz w:val="21"/>
        <w:szCs w:val="21"/>
      </w:rPr>
      <w:t>º 01.601.857/0001-20</w:t>
    </w:r>
    <w:r w:rsidRPr="0018319D">
      <w:rPr>
        <w:sz w:val="21"/>
        <w:szCs w:val="21"/>
      </w:rPr>
      <w:br/>
      <w:t>Fones: (51) 989593322 (51) 992656270 – E-mail: gabinete@estrelavelha.rs.gov.br</w:t>
    </w:r>
  </w:p>
  <w:p w14:paraId="40B3268A" w14:textId="7D1972CB" w:rsidR="00A91833" w:rsidRPr="0012744E" w:rsidRDefault="0012744E" w:rsidP="0012744E">
    <w:pPr>
      <w:pStyle w:val="Rodap"/>
      <w:jc w:val="right"/>
      <w:rPr>
        <w:rFonts w:ascii="Arial" w:hAnsi="Arial" w:cs="Arial"/>
        <w:sz w:val="20"/>
        <w:szCs w:val="20"/>
      </w:rPr>
    </w:pPr>
    <w:r w:rsidRPr="0012744E">
      <w:rPr>
        <w:rFonts w:ascii="Arial" w:hAnsi="Arial" w:cs="Arial"/>
        <w:sz w:val="20"/>
        <w:szCs w:val="20"/>
      </w:rPr>
      <w:fldChar w:fldCharType="begin"/>
    </w:r>
    <w:r w:rsidRPr="0012744E">
      <w:rPr>
        <w:rFonts w:ascii="Arial" w:hAnsi="Arial" w:cs="Arial"/>
        <w:sz w:val="20"/>
        <w:szCs w:val="20"/>
      </w:rPr>
      <w:instrText xml:space="preserve"> PAGE  \* Arabic  \* MERGEFORMAT </w:instrText>
    </w:r>
    <w:r w:rsidRPr="0012744E">
      <w:rPr>
        <w:rFonts w:ascii="Arial" w:hAnsi="Arial" w:cs="Arial"/>
        <w:sz w:val="20"/>
        <w:szCs w:val="20"/>
      </w:rPr>
      <w:fldChar w:fldCharType="separate"/>
    </w:r>
    <w:r w:rsidR="00447AF7">
      <w:rPr>
        <w:rFonts w:ascii="Arial" w:hAnsi="Arial" w:cs="Arial"/>
        <w:noProof/>
        <w:sz w:val="20"/>
        <w:szCs w:val="20"/>
      </w:rPr>
      <w:t>3</w:t>
    </w:r>
    <w:r w:rsidRPr="0012744E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7C3B7F6" w14:textId="77777777" w:rsidR="001A5D8E" w:rsidRDefault="001A5D8E" w:rsidP="00A91833">
      <w:pPr>
        <w:spacing w:after="0" w:line="240" w:lineRule="auto"/>
      </w:pPr>
      <w:r>
        <w:separator/>
      </w:r>
    </w:p>
  </w:footnote>
  <w:footnote w:type="continuationSeparator" w:id="0">
    <w:p w14:paraId="50472811" w14:textId="77777777" w:rsidR="001A5D8E" w:rsidRDefault="001A5D8E" w:rsidP="00A9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6D357B" w14:textId="4BD764D4" w:rsidR="00A91833" w:rsidRDefault="00A91833" w:rsidP="00A9183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143F8A0" wp14:editId="4D4764BC">
          <wp:extent cx="819150" cy="73059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298" cy="7414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66CB93E" w14:textId="2C0D75CE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REPÚBLICA FEDERATIVA DO BRASIL</w:t>
    </w:r>
  </w:p>
  <w:p w14:paraId="51EFD3D1" w14:textId="29BA1A32" w:rsidR="00A91833" w:rsidRPr="00F02381" w:rsidRDefault="00A91833" w:rsidP="00A91833">
    <w:pPr>
      <w:pStyle w:val="Cabealho"/>
      <w:jc w:val="center"/>
      <w:rPr>
        <w:sz w:val="20"/>
        <w:szCs w:val="20"/>
      </w:rPr>
    </w:pPr>
    <w:r w:rsidRPr="00F02381">
      <w:rPr>
        <w:sz w:val="20"/>
        <w:szCs w:val="20"/>
      </w:rPr>
      <w:t>ESTADO DO RIO GRANDE DO SUL</w:t>
    </w:r>
  </w:p>
  <w:p w14:paraId="4F97E60E" w14:textId="4D201349" w:rsidR="00A91833" w:rsidRPr="00F02381" w:rsidRDefault="00A91833" w:rsidP="00A91833">
    <w:pPr>
      <w:pStyle w:val="Cabealho"/>
      <w:jc w:val="center"/>
      <w:rPr>
        <w:sz w:val="32"/>
        <w:szCs w:val="32"/>
      </w:rPr>
    </w:pPr>
    <w:r w:rsidRPr="00F02381">
      <w:rPr>
        <w:noProof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90BB8C" wp14:editId="1365A8E1">
              <wp:simplePos x="0" y="0"/>
              <wp:positionH relativeFrom="column">
                <wp:posOffset>-14605</wp:posOffset>
              </wp:positionH>
              <wp:positionV relativeFrom="paragraph">
                <wp:posOffset>231775</wp:posOffset>
              </wp:positionV>
              <wp:extent cx="5991225" cy="0"/>
              <wp:effectExtent l="0" t="0" r="952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9122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502490B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18.25pt" to="470.6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" strokecolor="black [3213]" strokeweight=".5pt">
              <v:stroke joinstyle="miter"/>
            </v:line>
          </w:pict>
        </mc:Fallback>
      </mc:AlternateContent>
    </w:r>
    <w:r w:rsidRPr="00F02381">
      <w:rPr>
        <w:sz w:val="32"/>
        <w:szCs w:val="32"/>
      </w:rPr>
      <w:t>Município de Estrela Velha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5553"/>
    <w:multiLevelType w:val="hybridMultilevel"/>
    <w:tmpl w:val="3B56C46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1">
    <w:nsid w:val="15970790"/>
    <w:multiLevelType w:val="hybridMultilevel"/>
    <w:tmpl w:val="A648C6CA"/>
    <w:lvl w:ilvl="0" w:tplc="69624162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>
    <w:nsid w:val="39B63206"/>
    <w:multiLevelType w:val="multilevel"/>
    <w:tmpl w:val="8C0C3B44"/>
    <w:lvl w:ilvl="0">
      <w:start w:val="1"/>
      <w:numFmt w:val="decimal"/>
      <w:lvlText w:val="%1)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2574" w:hanging="360"/>
      </w:pPr>
    </w:lvl>
    <w:lvl w:ilvl="2">
      <w:start w:val="1"/>
      <w:numFmt w:val="lowerRoman"/>
      <w:lvlText w:val="%3."/>
      <w:lvlJc w:val="right"/>
      <w:pPr>
        <w:ind w:left="3294" w:hanging="180"/>
      </w:pPr>
    </w:lvl>
    <w:lvl w:ilvl="3">
      <w:start w:val="1"/>
      <w:numFmt w:val="decimal"/>
      <w:lvlText w:val="%4."/>
      <w:lvlJc w:val="left"/>
      <w:pPr>
        <w:ind w:left="4014" w:hanging="360"/>
      </w:pPr>
    </w:lvl>
    <w:lvl w:ilvl="4">
      <w:start w:val="1"/>
      <w:numFmt w:val="lowerLetter"/>
      <w:lvlText w:val="%5."/>
      <w:lvlJc w:val="left"/>
      <w:pPr>
        <w:ind w:left="4734" w:hanging="360"/>
      </w:pPr>
    </w:lvl>
    <w:lvl w:ilvl="5">
      <w:start w:val="1"/>
      <w:numFmt w:val="lowerRoman"/>
      <w:lvlText w:val="%6."/>
      <w:lvlJc w:val="right"/>
      <w:pPr>
        <w:ind w:left="5454" w:hanging="180"/>
      </w:pPr>
    </w:lvl>
    <w:lvl w:ilvl="6">
      <w:start w:val="1"/>
      <w:numFmt w:val="decimal"/>
      <w:lvlText w:val="%7."/>
      <w:lvlJc w:val="left"/>
      <w:pPr>
        <w:ind w:left="6174" w:hanging="360"/>
      </w:pPr>
    </w:lvl>
    <w:lvl w:ilvl="7">
      <w:start w:val="1"/>
      <w:numFmt w:val="lowerLetter"/>
      <w:lvlText w:val="%8."/>
      <w:lvlJc w:val="left"/>
      <w:pPr>
        <w:ind w:left="6894" w:hanging="360"/>
      </w:pPr>
    </w:lvl>
    <w:lvl w:ilvl="8">
      <w:start w:val="1"/>
      <w:numFmt w:val="lowerRoman"/>
      <w:lvlText w:val="%9."/>
      <w:lvlJc w:val="right"/>
      <w:pPr>
        <w:ind w:left="7614" w:hanging="180"/>
      </w:pPr>
    </w:lvl>
  </w:abstractNum>
  <w:abstractNum w:abstractNumId="3">
    <w:nsid w:val="4C3E32BC"/>
    <w:multiLevelType w:val="hybridMultilevel"/>
    <w:tmpl w:val="854AE462"/>
    <w:lvl w:ilvl="0" w:tplc="2F6EE86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50B86F9C"/>
    <w:multiLevelType w:val="hybridMultilevel"/>
    <w:tmpl w:val="20C68EC6"/>
    <w:lvl w:ilvl="0" w:tplc="04160011">
      <w:start w:val="1"/>
      <w:numFmt w:val="decimal"/>
      <w:lvlText w:val="%1)"/>
      <w:lvlJc w:val="left"/>
      <w:pPr>
        <w:ind w:left="1854" w:hanging="360"/>
      </w:pPr>
    </w:lvl>
    <w:lvl w:ilvl="1" w:tplc="04160019">
      <w:start w:val="1"/>
      <w:numFmt w:val="lowerLetter"/>
      <w:lvlText w:val="%2."/>
      <w:lvlJc w:val="left"/>
      <w:pPr>
        <w:ind w:left="2574" w:hanging="360"/>
      </w:pPr>
    </w:lvl>
    <w:lvl w:ilvl="2" w:tplc="0416001B">
      <w:start w:val="1"/>
      <w:numFmt w:val="lowerRoman"/>
      <w:lvlText w:val="%3."/>
      <w:lvlJc w:val="right"/>
      <w:pPr>
        <w:ind w:left="3294" w:hanging="180"/>
      </w:pPr>
    </w:lvl>
    <w:lvl w:ilvl="3" w:tplc="0416000F">
      <w:start w:val="1"/>
      <w:numFmt w:val="decimal"/>
      <w:lvlText w:val="%4."/>
      <w:lvlJc w:val="left"/>
      <w:pPr>
        <w:ind w:left="4014" w:hanging="360"/>
      </w:pPr>
    </w:lvl>
    <w:lvl w:ilvl="4" w:tplc="04160019">
      <w:start w:val="1"/>
      <w:numFmt w:val="lowerLetter"/>
      <w:lvlText w:val="%5."/>
      <w:lvlJc w:val="left"/>
      <w:pPr>
        <w:ind w:left="4734" w:hanging="360"/>
      </w:pPr>
    </w:lvl>
    <w:lvl w:ilvl="5" w:tplc="0416001B">
      <w:start w:val="1"/>
      <w:numFmt w:val="lowerRoman"/>
      <w:lvlText w:val="%6."/>
      <w:lvlJc w:val="right"/>
      <w:pPr>
        <w:ind w:left="5454" w:hanging="180"/>
      </w:pPr>
    </w:lvl>
    <w:lvl w:ilvl="6" w:tplc="0416000F">
      <w:start w:val="1"/>
      <w:numFmt w:val="decimal"/>
      <w:lvlText w:val="%7."/>
      <w:lvlJc w:val="left"/>
      <w:pPr>
        <w:ind w:left="6174" w:hanging="360"/>
      </w:pPr>
    </w:lvl>
    <w:lvl w:ilvl="7" w:tplc="04160019">
      <w:start w:val="1"/>
      <w:numFmt w:val="lowerLetter"/>
      <w:lvlText w:val="%8."/>
      <w:lvlJc w:val="left"/>
      <w:pPr>
        <w:ind w:left="6894" w:hanging="360"/>
      </w:pPr>
    </w:lvl>
    <w:lvl w:ilvl="8" w:tplc="0416001B">
      <w:start w:val="1"/>
      <w:numFmt w:val="lowerRoman"/>
      <w:lvlText w:val="%9."/>
      <w:lvlJc w:val="right"/>
      <w:pPr>
        <w:ind w:left="7614" w:hanging="180"/>
      </w:pPr>
    </w:lvl>
  </w:abstractNum>
  <w:abstractNum w:abstractNumId="5">
    <w:nsid w:val="5435405C"/>
    <w:multiLevelType w:val="hybridMultilevel"/>
    <w:tmpl w:val="9D66FCA6"/>
    <w:lvl w:ilvl="0" w:tplc="D730DB88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 w:val="0"/>
        <w:i w:val="0"/>
        <w:sz w:val="21"/>
        <w:szCs w:val="21"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D561EB"/>
    <w:multiLevelType w:val="hybridMultilevel"/>
    <w:tmpl w:val="E28A734E"/>
    <w:lvl w:ilvl="0" w:tplc="DFF8ABD6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73F8383E"/>
    <w:multiLevelType w:val="hybridMultilevel"/>
    <w:tmpl w:val="55680974"/>
    <w:lvl w:ilvl="0" w:tplc="6974FD9E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7EAC6E84"/>
    <w:multiLevelType w:val="hybridMultilevel"/>
    <w:tmpl w:val="DA06BDB4"/>
    <w:lvl w:ilvl="0" w:tplc="7EE48834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833"/>
    <w:rsid w:val="000033DB"/>
    <w:rsid w:val="0000770A"/>
    <w:rsid w:val="00015289"/>
    <w:rsid w:val="000203BB"/>
    <w:rsid w:val="000329B0"/>
    <w:rsid w:val="00044F75"/>
    <w:rsid w:val="00050B24"/>
    <w:rsid w:val="000554ED"/>
    <w:rsid w:val="00063F66"/>
    <w:rsid w:val="00072CEF"/>
    <w:rsid w:val="00075CCE"/>
    <w:rsid w:val="00076516"/>
    <w:rsid w:val="0008070D"/>
    <w:rsid w:val="00081476"/>
    <w:rsid w:val="00084985"/>
    <w:rsid w:val="000868C6"/>
    <w:rsid w:val="00092F11"/>
    <w:rsid w:val="000A1B98"/>
    <w:rsid w:val="000A7E40"/>
    <w:rsid w:val="000B3809"/>
    <w:rsid w:val="000B7418"/>
    <w:rsid w:val="000C1C7F"/>
    <w:rsid w:val="000D150C"/>
    <w:rsid w:val="000E2FC9"/>
    <w:rsid w:val="00111275"/>
    <w:rsid w:val="0011327B"/>
    <w:rsid w:val="00117F51"/>
    <w:rsid w:val="0012058F"/>
    <w:rsid w:val="001241E9"/>
    <w:rsid w:val="00125E0D"/>
    <w:rsid w:val="0012744E"/>
    <w:rsid w:val="00127CA7"/>
    <w:rsid w:val="00135215"/>
    <w:rsid w:val="00135E43"/>
    <w:rsid w:val="00140D8D"/>
    <w:rsid w:val="00154FAF"/>
    <w:rsid w:val="00155117"/>
    <w:rsid w:val="001552F0"/>
    <w:rsid w:val="0015691F"/>
    <w:rsid w:val="001644EB"/>
    <w:rsid w:val="001727F0"/>
    <w:rsid w:val="00174C45"/>
    <w:rsid w:val="00175956"/>
    <w:rsid w:val="001802E2"/>
    <w:rsid w:val="0018088B"/>
    <w:rsid w:val="00190AAE"/>
    <w:rsid w:val="00192C9C"/>
    <w:rsid w:val="00196483"/>
    <w:rsid w:val="001A006E"/>
    <w:rsid w:val="001A59C0"/>
    <w:rsid w:val="001A5D8E"/>
    <w:rsid w:val="001B1E7B"/>
    <w:rsid w:val="001B248F"/>
    <w:rsid w:val="001B359A"/>
    <w:rsid w:val="001D444D"/>
    <w:rsid w:val="001D5318"/>
    <w:rsid w:val="001D5FA8"/>
    <w:rsid w:val="001E06A8"/>
    <w:rsid w:val="001E26FD"/>
    <w:rsid w:val="001F43DC"/>
    <w:rsid w:val="001F4EB7"/>
    <w:rsid w:val="00206BDE"/>
    <w:rsid w:val="00210E02"/>
    <w:rsid w:val="002116C3"/>
    <w:rsid w:val="00212A7F"/>
    <w:rsid w:val="00213312"/>
    <w:rsid w:val="00213C7B"/>
    <w:rsid w:val="00214C98"/>
    <w:rsid w:val="00215EC0"/>
    <w:rsid w:val="00222720"/>
    <w:rsid w:val="002238A9"/>
    <w:rsid w:val="002249D1"/>
    <w:rsid w:val="00230EE3"/>
    <w:rsid w:val="00232A90"/>
    <w:rsid w:val="00235DFF"/>
    <w:rsid w:val="00236AF6"/>
    <w:rsid w:val="002421E8"/>
    <w:rsid w:val="00243046"/>
    <w:rsid w:val="00255C2B"/>
    <w:rsid w:val="00261A43"/>
    <w:rsid w:val="002649A0"/>
    <w:rsid w:val="00265CA9"/>
    <w:rsid w:val="0026703E"/>
    <w:rsid w:val="0026704F"/>
    <w:rsid w:val="00271B01"/>
    <w:rsid w:val="00273493"/>
    <w:rsid w:val="00277887"/>
    <w:rsid w:val="002831D2"/>
    <w:rsid w:val="00285AC3"/>
    <w:rsid w:val="00287CEC"/>
    <w:rsid w:val="00287E4C"/>
    <w:rsid w:val="002903E6"/>
    <w:rsid w:val="002A0AC3"/>
    <w:rsid w:val="002A72E8"/>
    <w:rsid w:val="002B3E56"/>
    <w:rsid w:val="002B3F87"/>
    <w:rsid w:val="002C6D52"/>
    <w:rsid w:val="002D24F4"/>
    <w:rsid w:val="002D75AD"/>
    <w:rsid w:val="002E151D"/>
    <w:rsid w:val="002E27A3"/>
    <w:rsid w:val="002F1ACB"/>
    <w:rsid w:val="00304A8D"/>
    <w:rsid w:val="003053A3"/>
    <w:rsid w:val="00310A66"/>
    <w:rsid w:val="003222A9"/>
    <w:rsid w:val="003228FC"/>
    <w:rsid w:val="00323737"/>
    <w:rsid w:val="00334F6B"/>
    <w:rsid w:val="003354E5"/>
    <w:rsid w:val="003362E8"/>
    <w:rsid w:val="00337F0C"/>
    <w:rsid w:val="0034566E"/>
    <w:rsid w:val="003466B9"/>
    <w:rsid w:val="00350309"/>
    <w:rsid w:val="0035510A"/>
    <w:rsid w:val="00362A17"/>
    <w:rsid w:val="00370D3C"/>
    <w:rsid w:val="00374E18"/>
    <w:rsid w:val="00374EC9"/>
    <w:rsid w:val="00376C43"/>
    <w:rsid w:val="003774C9"/>
    <w:rsid w:val="003866D4"/>
    <w:rsid w:val="00386EAE"/>
    <w:rsid w:val="00393D85"/>
    <w:rsid w:val="00395BEB"/>
    <w:rsid w:val="003B1C3B"/>
    <w:rsid w:val="003B56FF"/>
    <w:rsid w:val="003B6DE9"/>
    <w:rsid w:val="003C4929"/>
    <w:rsid w:val="003C516E"/>
    <w:rsid w:val="003C6925"/>
    <w:rsid w:val="003D3144"/>
    <w:rsid w:val="003E5752"/>
    <w:rsid w:val="003F0544"/>
    <w:rsid w:val="003F1AFD"/>
    <w:rsid w:val="003F1C2A"/>
    <w:rsid w:val="003F3CBA"/>
    <w:rsid w:val="003F6F93"/>
    <w:rsid w:val="004030EB"/>
    <w:rsid w:val="00403F4F"/>
    <w:rsid w:val="0040517C"/>
    <w:rsid w:val="0041209A"/>
    <w:rsid w:val="00416691"/>
    <w:rsid w:val="0042382D"/>
    <w:rsid w:val="00426123"/>
    <w:rsid w:val="0042729C"/>
    <w:rsid w:val="00432A5B"/>
    <w:rsid w:val="00432E62"/>
    <w:rsid w:val="00441E54"/>
    <w:rsid w:val="00447AF7"/>
    <w:rsid w:val="004514CA"/>
    <w:rsid w:val="00453FA7"/>
    <w:rsid w:val="00455535"/>
    <w:rsid w:val="004569ED"/>
    <w:rsid w:val="00457C77"/>
    <w:rsid w:val="00460A5A"/>
    <w:rsid w:val="00463320"/>
    <w:rsid w:val="00463AB7"/>
    <w:rsid w:val="00466DE8"/>
    <w:rsid w:val="004710EE"/>
    <w:rsid w:val="00471450"/>
    <w:rsid w:val="00482E79"/>
    <w:rsid w:val="00491163"/>
    <w:rsid w:val="0049407E"/>
    <w:rsid w:val="004973AF"/>
    <w:rsid w:val="00497A5E"/>
    <w:rsid w:val="004A6DD5"/>
    <w:rsid w:val="004A76C9"/>
    <w:rsid w:val="004B04B9"/>
    <w:rsid w:val="004B320C"/>
    <w:rsid w:val="004B6C19"/>
    <w:rsid w:val="004C140F"/>
    <w:rsid w:val="004C50FB"/>
    <w:rsid w:val="004E3305"/>
    <w:rsid w:val="004E3EA9"/>
    <w:rsid w:val="004E53C4"/>
    <w:rsid w:val="005000A0"/>
    <w:rsid w:val="005010E2"/>
    <w:rsid w:val="00503B49"/>
    <w:rsid w:val="00504C0E"/>
    <w:rsid w:val="0051323C"/>
    <w:rsid w:val="00520B29"/>
    <w:rsid w:val="00526891"/>
    <w:rsid w:val="00530831"/>
    <w:rsid w:val="005322D7"/>
    <w:rsid w:val="00533F77"/>
    <w:rsid w:val="00534A04"/>
    <w:rsid w:val="00534C0A"/>
    <w:rsid w:val="00535B52"/>
    <w:rsid w:val="00537A97"/>
    <w:rsid w:val="005404A7"/>
    <w:rsid w:val="00540924"/>
    <w:rsid w:val="0054311A"/>
    <w:rsid w:val="00546212"/>
    <w:rsid w:val="00550595"/>
    <w:rsid w:val="005522ED"/>
    <w:rsid w:val="005530AF"/>
    <w:rsid w:val="0055362A"/>
    <w:rsid w:val="00554668"/>
    <w:rsid w:val="00555A17"/>
    <w:rsid w:val="005577D6"/>
    <w:rsid w:val="00560184"/>
    <w:rsid w:val="00561938"/>
    <w:rsid w:val="005805B1"/>
    <w:rsid w:val="00582319"/>
    <w:rsid w:val="0058496D"/>
    <w:rsid w:val="005854F5"/>
    <w:rsid w:val="00587BD1"/>
    <w:rsid w:val="005A0101"/>
    <w:rsid w:val="005A022D"/>
    <w:rsid w:val="005A191E"/>
    <w:rsid w:val="005A4D7C"/>
    <w:rsid w:val="005B0729"/>
    <w:rsid w:val="005C2650"/>
    <w:rsid w:val="005C5052"/>
    <w:rsid w:val="005D15A6"/>
    <w:rsid w:val="005E14A2"/>
    <w:rsid w:val="005F2BA6"/>
    <w:rsid w:val="00600CA2"/>
    <w:rsid w:val="00601089"/>
    <w:rsid w:val="006146CC"/>
    <w:rsid w:val="00616E1A"/>
    <w:rsid w:val="00616EF2"/>
    <w:rsid w:val="00621A2C"/>
    <w:rsid w:val="0063112B"/>
    <w:rsid w:val="00636EBC"/>
    <w:rsid w:val="00637DA5"/>
    <w:rsid w:val="00641E64"/>
    <w:rsid w:val="006421A4"/>
    <w:rsid w:val="0064336C"/>
    <w:rsid w:val="00651408"/>
    <w:rsid w:val="0065161F"/>
    <w:rsid w:val="0065374A"/>
    <w:rsid w:val="006548A2"/>
    <w:rsid w:val="00656538"/>
    <w:rsid w:val="00660C27"/>
    <w:rsid w:val="006753B3"/>
    <w:rsid w:val="00681FEB"/>
    <w:rsid w:val="00682E2C"/>
    <w:rsid w:val="00684298"/>
    <w:rsid w:val="006848FC"/>
    <w:rsid w:val="00687739"/>
    <w:rsid w:val="00694054"/>
    <w:rsid w:val="00695CD7"/>
    <w:rsid w:val="006A3293"/>
    <w:rsid w:val="006A5C8D"/>
    <w:rsid w:val="006A7478"/>
    <w:rsid w:val="006B4F82"/>
    <w:rsid w:val="006B707D"/>
    <w:rsid w:val="006C6E90"/>
    <w:rsid w:val="006C6F3E"/>
    <w:rsid w:val="006D38FE"/>
    <w:rsid w:val="006E31C7"/>
    <w:rsid w:val="006E6F7D"/>
    <w:rsid w:val="006F4FB0"/>
    <w:rsid w:val="006F7314"/>
    <w:rsid w:val="007012D8"/>
    <w:rsid w:val="0070429A"/>
    <w:rsid w:val="00705562"/>
    <w:rsid w:val="0071076D"/>
    <w:rsid w:val="00710A04"/>
    <w:rsid w:val="00715CBA"/>
    <w:rsid w:val="00720115"/>
    <w:rsid w:val="00721680"/>
    <w:rsid w:val="00725642"/>
    <w:rsid w:val="00727AEF"/>
    <w:rsid w:val="00737208"/>
    <w:rsid w:val="0074009E"/>
    <w:rsid w:val="00742FDC"/>
    <w:rsid w:val="00744C3F"/>
    <w:rsid w:val="00745F50"/>
    <w:rsid w:val="00747640"/>
    <w:rsid w:val="00750C62"/>
    <w:rsid w:val="0075425C"/>
    <w:rsid w:val="00755D90"/>
    <w:rsid w:val="0075796E"/>
    <w:rsid w:val="00761C34"/>
    <w:rsid w:val="00766681"/>
    <w:rsid w:val="00767775"/>
    <w:rsid w:val="0077142C"/>
    <w:rsid w:val="00775706"/>
    <w:rsid w:val="0078210A"/>
    <w:rsid w:val="007947F4"/>
    <w:rsid w:val="007960C7"/>
    <w:rsid w:val="007A16B2"/>
    <w:rsid w:val="007A4EB3"/>
    <w:rsid w:val="007A5344"/>
    <w:rsid w:val="007A6888"/>
    <w:rsid w:val="007B0EA3"/>
    <w:rsid w:val="007B1F83"/>
    <w:rsid w:val="007B315F"/>
    <w:rsid w:val="007C0846"/>
    <w:rsid w:val="007E3683"/>
    <w:rsid w:val="007F2B99"/>
    <w:rsid w:val="007F3482"/>
    <w:rsid w:val="007F3E23"/>
    <w:rsid w:val="007F58AA"/>
    <w:rsid w:val="00802892"/>
    <w:rsid w:val="00813B9F"/>
    <w:rsid w:val="00820817"/>
    <w:rsid w:val="0082319A"/>
    <w:rsid w:val="00824875"/>
    <w:rsid w:val="008353EA"/>
    <w:rsid w:val="008421E3"/>
    <w:rsid w:val="008450BE"/>
    <w:rsid w:val="0084774E"/>
    <w:rsid w:val="00847813"/>
    <w:rsid w:val="00855FCD"/>
    <w:rsid w:val="00856144"/>
    <w:rsid w:val="00856D57"/>
    <w:rsid w:val="00861B10"/>
    <w:rsid w:val="00863574"/>
    <w:rsid w:val="0086645F"/>
    <w:rsid w:val="008669C2"/>
    <w:rsid w:val="00870E07"/>
    <w:rsid w:val="008722AD"/>
    <w:rsid w:val="00874975"/>
    <w:rsid w:val="0088219D"/>
    <w:rsid w:val="008832AA"/>
    <w:rsid w:val="00891245"/>
    <w:rsid w:val="008930A0"/>
    <w:rsid w:val="008937CF"/>
    <w:rsid w:val="008952CA"/>
    <w:rsid w:val="008A131D"/>
    <w:rsid w:val="008B2C90"/>
    <w:rsid w:val="008E1952"/>
    <w:rsid w:val="008E2015"/>
    <w:rsid w:val="008F518D"/>
    <w:rsid w:val="008F5F87"/>
    <w:rsid w:val="009041C8"/>
    <w:rsid w:val="0090701B"/>
    <w:rsid w:val="00910A75"/>
    <w:rsid w:val="00914D5E"/>
    <w:rsid w:val="009158CD"/>
    <w:rsid w:val="009163D6"/>
    <w:rsid w:val="00926F12"/>
    <w:rsid w:val="00942D7A"/>
    <w:rsid w:val="00943FBA"/>
    <w:rsid w:val="009502AD"/>
    <w:rsid w:val="00951632"/>
    <w:rsid w:val="00952291"/>
    <w:rsid w:val="009538EE"/>
    <w:rsid w:val="00957FD7"/>
    <w:rsid w:val="00960B4F"/>
    <w:rsid w:val="00961B6C"/>
    <w:rsid w:val="00961CAE"/>
    <w:rsid w:val="0096214B"/>
    <w:rsid w:val="00966A34"/>
    <w:rsid w:val="0097013F"/>
    <w:rsid w:val="00971744"/>
    <w:rsid w:val="0097341A"/>
    <w:rsid w:val="00975DCE"/>
    <w:rsid w:val="00985BDC"/>
    <w:rsid w:val="00991E39"/>
    <w:rsid w:val="009926D3"/>
    <w:rsid w:val="00994217"/>
    <w:rsid w:val="00994E1A"/>
    <w:rsid w:val="009A0E90"/>
    <w:rsid w:val="009A5247"/>
    <w:rsid w:val="009B02FF"/>
    <w:rsid w:val="009B4611"/>
    <w:rsid w:val="009B56F5"/>
    <w:rsid w:val="009B5FC7"/>
    <w:rsid w:val="009B760E"/>
    <w:rsid w:val="009C1E44"/>
    <w:rsid w:val="009D376B"/>
    <w:rsid w:val="009D53B8"/>
    <w:rsid w:val="009D66D5"/>
    <w:rsid w:val="009E04D1"/>
    <w:rsid w:val="00A0125C"/>
    <w:rsid w:val="00A1074D"/>
    <w:rsid w:val="00A11E58"/>
    <w:rsid w:val="00A23A88"/>
    <w:rsid w:val="00A244E0"/>
    <w:rsid w:val="00A27146"/>
    <w:rsid w:val="00A40002"/>
    <w:rsid w:val="00A4430D"/>
    <w:rsid w:val="00A463E6"/>
    <w:rsid w:val="00A5102A"/>
    <w:rsid w:val="00A539B2"/>
    <w:rsid w:val="00A6078D"/>
    <w:rsid w:val="00A608A0"/>
    <w:rsid w:val="00A60C55"/>
    <w:rsid w:val="00A621E2"/>
    <w:rsid w:val="00A63A12"/>
    <w:rsid w:val="00A71A2F"/>
    <w:rsid w:val="00A76E84"/>
    <w:rsid w:val="00A860EF"/>
    <w:rsid w:val="00A86AEA"/>
    <w:rsid w:val="00A876CD"/>
    <w:rsid w:val="00A91833"/>
    <w:rsid w:val="00AA213B"/>
    <w:rsid w:val="00AA2CA3"/>
    <w:rsid w:val="00AA68F7"/>
    <w:rsid w:val="00AB1EAB"/>
    <w:rsid w:val="00AB4F89"/>
    <w:rsid w:val="00AB50CE"/>
    <w:rsid w:val="00AB66A9"/>
    <w:rsid w:val="00AC3557"/>
    <w:rsid w:val="00AC39B9"/>
    <w:rsid w:val="00AC70FE"/>
    <w:rsid w:val="00AD1F2F"/>
    <w:rsid w:val="00AD213F"/>
    <w:rsid w:val="00AD3DC9"/>
    <w:rsid w:val="00AD5792"/>
    <w:rsid w:val="00AD5C92"/>
    <w:rsid w:val="00AE1B85"/>
    <w:rsid w:val="00AE6ECC"/>
    <w:rsid w:val="00AF330B"/>
    <w:rsid w:val="00AF3BA1"/>
    <w:rsid w:val="00AF3BCD"/>
    <w:rsid w:val="00B0277E"/>
    <w:rsid w:val="00B0287C"/>
    <w:rsid w:val="00B159D9"/>
    <w:rsid w:val="00B174C5"/>
    <w:rsid w:val="00B17535"/>
    <w:rsid w:val="00B21CF7"/>
    <w:rsid w:val="00B2456E"/>
    <w:rsid w:val="00B255F7"/>
    <w:rsid w:val="00B31142"/>
    <w:rsid w:val="00B359E0"/>
    <w:rsid w:val="00B44857"/>
    <w:rsid w:val="00B5034C"/>
    <w:rsid w:val="00B50796"/>
    <w:rsid w:val="00B5467D"/>
    <w:rsid w:val="00B57085"/>
    <w:rsid w:val="00B60C3C"/>
    <w:rsid w:val="00B60EBC"/>
    <w:rsid w:val="00B64FB2"/>
    <w:rsid w:val="00B6561B"/>
    <w:rsid w:val="00B66255"/>
    <w:rsid w:val="00B664E6"/>
    <w:rsid w:val="00B67CA3"/>
    <w:rsid w:val="00B709E8"/>
    <w:rsid w:val="00B71C3E"/>
    <w:rsid w:val="00B743DF"/>
    <w:rsid w:val="00B74D46"/>
    <w:rsid w:val="00B80773"/>
    <w:rsid w:val="00B83EAE"/>
    <w:rsid w:val="00B8573A"/>
    <w:rsid w:val="00B86257"/>
    <w:rsid w:val="00B9715F"/>
    <w:rsid w:val="00B9740A"/>
    <w:rsid w:val="00BA134A"/>
    <w:rsid w:val="00BA3510"/>
    <w:rsid w:val="00BA5467"/>
    <w:rsid w:val="00BA733E"/>
    <w:rsid w:val="00BB1A9E"/>
    <w:rsid w:val="00BB64FF"/>
    <w:rsid w:val="00BD1DBE"/>
    <w:rsid w:val="00BE726B"/>
    <w:rsid w:val="00BF5BF5"/>
    <w:rsid w:val="00BF6B0C"/>
    <w:rsid w:val="00C010DE"/>
    <w:rsid w:val="00C02487"/>
    <w:rsid w:val="00C02D65"/>
    <w:rsid w:val="00C04B2A"/>
    <w:rsid w:val="00C102FC"/>
    <w:rsid w:val="00C30A9F"/>
    <w:rsid w:val="00C34534"/>
    <w:rsid w:val="00C40BC3"/>
    <w:rsid w:val="00C410DF"/>
    <w:rsid w:val="00C41616"/>
    <w:rsid w:val="00C41DC0"/>
    <w:rsid w:val="00C65991"/>
    <w:rsid w:val="00C90FEF"/>
    <w:rsid w:val="00C976F4"/>
    <w:rsid w:val="00CA5603"/>
    <w:rsid w:val="00CA675F"/>
    <w:rsid w:val="00CB4962"/>
    <w:rsid w:val="00CB52B7"/>
    <w:rsid w:val="00CB769E"/>
    <w:rsid w:val="00CC2392"/>
    <w:rsid w:val="00CC2706"/>
    <w:rsid w:val="00CD5351"/>
    <w:rsid w:val="00CD6627"/>
    <w:rsid w:val="00CE582D"/>
    <w:rsid w:val="00CF1353"/>
    <w:rsid w:val="00CF510A"/>
    <w:rsid w:val="00D01A64"/>
    <w:rsid w:val="00D07F23"/>
    <w:rsid w:val="00D1297E"/>
    <w:rsid w:val="00D12FEC"/>
    <w:rsid w:val="00D167B8"/>
    <w:rsid w:val="00D31A34"/>
    <w:rsid w:val="00D43359"/>
    <w:rsid w:val="00D46691"/>
    <w:rsid w:val="00D700AD"/>
    <w:rsid w:val="00D84F5F"/>
    <w:rsid w:val="00D9060C"/>
    <w:rsid w:val="00D94175"/>
    <w:rsid w:val="00D95774"/>
    <w:rsid w:val="00DB1F45"/>
    <w:rsid w:val="00DC3BA8"/>
    <w:rsid w:val="00DD0D61"/>
    <w:rsid w:val="00DD472F"/>
    <w:rsid w:val="00DD5BAA"/>
    <w:rsid w:val="00DE114F"/>
    <w:rsid w:val="00DE1657"/>
    <w:rsid w:val="00E02327"/>
    <w:rsid w:val="00E1298D"/>
    <w:rsid w:val="00E14CE5"/>
    <w:rsid w:val="00E21806"/>
    <w:rsid w:val="00E21F72"/>
    <w:rsid w:val="00E276FC"/>
    <w:rsid w:val="00E32021"/>
    <w:rsid w:val="00E3794C"/>
    <w:rsid w:val="00E400A4"/>
    <w:rsid w:val="00E44550"/>
    <w:rsid w:val="00E45404"/>
    <w:rsid w:val="00E4598A"/>
    <w:rsid w:val="00E463A5"/>
    <w:rsid w:val="00E47EB9"/>
    <w:rsid w:val="00E566FE"/>
    <w:rsid w:val="00E6247A"/>
    <w:rsid w:val="00E8100D"/>
    <w:rsid w:val="00E85DF2"/>
    <w:rsid w:val="00E877FE"/>
    <w:rsid w:val="00E96618"/>
    <w:rsid w:val="00EA5C43"/>
    <w:rsid w:val="00EA799D"/>
    <w:rsid w:val="00EB13AE"/>
    <w:rsid w:val="00EB1607"/>
    <w:rsid w:val="00EB7BD1"/>
    <w:rsid w:val="00EB7F61"/>
    <w:rsid w:val="00EC062B"/>
    <w:rsid w:val="00EC5350"/>
    <w:rsid w:val="00ED0A13"/>
    <w:rsid w:val="00ED7229"/>
    <w:rsid w:val="00EE0573"/>
    <w:rsid w:val="00EE272E"/>
    <w:rsid w:val="00EE5E3A"/>
    <w:rsid w:val="00EE7BAD"/>
    <w:rsid w:val="00EF20C5"/>
    <w:rsid w:val="00EF33D6"/>
    <w:rsid w:val="00F02381"/>
    <w:rsid w:val="00F046E7"/>
    <w:rsid w:val="00F04960"/>
    <w:rsid w:val="00F06279"/>
    <w:rsid w:val="00F07E34"/>
    <w:rsid w:val="00F10FB0"/>
    <w:rsid w:val="00F117DE"/>
    <w:rsid w:val="00F138CB"/>
    <w:rsid w:val="00F24578"/>
    <w:rsid w:val="00F2644B"/>
    <w:rsid w:val="00F30819"/>
    <w:rsid w:val="00F34C85"/>
    <w:rsid w:val="00F370CB"/>
    <w:rsid w:val="00F402F4"/>
    <w:rsid w:val="00F45786"/>
    <w:rsid w:val="00F47FFD"/>
    <w:rsid w:val="00F5044C"/>
    <w:rsid w:val="00F52653"/>
    <w:rsid w:val="00F57ABB"/>
    <w:rsid w:val="00F607E8"/>
    <w:rsid w:val="00F64755"/>
    <w:rsid w:val="00F6575C"/>
    <w:rsid w:val="00F65B0C"/>
    <w:rsid w:val="00F71938"/>
    <w:rsid w:val="00F74987"/>
    <w:rsid w:val="00F76F02"/>
    <w:rsid w:val="00F95E54"/>
    <w:rsid w:val="00F9703D"/>
    <w:rsid w:val="00FA1B25"/>
    <w:rsid w:val="00FA48A6"/>
    <w:rsid w:val="00FA4A89"/>
    <w:rsid w:val="00FA4B11"/>
    <w:rsid w:val="00FB021A"/>
    <w:rsid w:val="00FB256D"/>
    <w:rsid w:val="00FC0383"/>
    <w:rsid w:val="00FC5E7E"/>
    <w:rsid w:val="00FC6434"/>
    <w:rsid w:val="00FC79E9"/>
    <w:rsid w:val="00FD0129"/>
    <w:rsid w:val="00FD3AB2"/>
    <w:rsid w:val="00FD5AC4"/>
    <w:rsid w:val="00FE2553"/>
    <w:rsid w:val="00FE3752"/>
    <w:rsid w:val="00FE4403"/>
    <w:rsid w:val="00FF176A"/>
    <w:rsid w:val="00FF1C34"/>
    <w:rsid w:val="00FF4630"/>
    <w:rsid w:val="00FF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8B0CF"/>
  <w15:docId w15:val="{F0DE501C-85EA-4293-A2E0-E92DFF9D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5404"/>
  </w:style>
  <w:style w:type="paragraph" w:styleId="Ttulo1">
    <w:name w:val="heading 1"/>
    <w:basedOn w:val="Normal"/>
    <w:next w:val="Normal"/>
    <w:link w:val="Ttulo1Char"/>
    <w:qFormat/>
    <w:rsid w:val="00DB1F45"/>
    <w:pPr>
      <w:keepNext/>
      <w:overflowPunct w:val="0"/>
      <w:autoSpaceDE w:val="0"/>
      <w:autoSpaceDN w:val="0"/>
      <w:adjustRightInd w:val="0"/>
      <w:spacing w:after="0" w:line="320" w:lineRule="exact"/>
      <w:jc w:val="both"/>
      <w:outlineLvl w:val="0"/>
    </w:pPr>
    <w:rPr>
      <w:rFonts w:ascii="Arial" w:eastAsia="Times New Roman" w:hAnsi="Arial" w:cs="Arial"/>
      <w:b/>
      <w:sz w:val="21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91833"/>
  </w:style>
  <w:style w:type="paragraph" w:styleId="Rodap">
    <w:name w:val="footer"/>
    <w:basedOn w:val="Normal"/>
    <w:link w:val="RodapChar"/>
    <w:uiPriority w:val="99"/>
    <w:unhideWhenUsed/>
    <w:rsid w:val="00A918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91833"/>
  </w:style>
  <w:style w:type="paragraph" w:styleId="Textodebalo">
    <w:name w:val="Balloon Text"/>
    <w:basedOn w:val="Normal"/>
    <w:link w:val="TextodebaloChar"/>
    <w:uiPriority w:val="99"/>
    <w:semiHidden/>
    <w:unhideWhenUsed/>
    <w:rsid w:val="00F64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5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42612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426123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38A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38A9"/>
  </w:style>
  <w:style w:type="character" w:styleId="Hyperlink">
    <w:name w:val="Hyperlink"/>
    <w:basedOn w:val="Fontepargpadro"/>
    <w:uiPriority w:val="99"/>
    <w:semiHidden/>
    <w:unhideWhenUsed/>
    <w:rsid w:val="00587BD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7B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2778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DB1F45"/>
    <w:rPr>
      <w:rFonts w:ascii="Arial" w:eastAsia="Times New Roman" w:hAnsi="Arial" w:cs="Arial"/>
      <w:b/>
      <w:sz w:val="21"/>
      <w:szCs w:val="20"/>
      <w:lang w:eastAsia="pt-BR"/>
    </w:rPr>
  </w:style>
  <w:style w:type="paragraph" w:styleId="Ttulo">
    <w:name w:val="Title"/>
    <w:basedOn w:val="Normal"/>
    <w:link w:val="TtuloChar"/>
    <w:qFormat/>
    <w:rsid w:val="00DB1F45"/>
    <w:pPr>
      <w:shd w:val="pct10" w:color="auto" w:fill="auto"/>
      <w:spacing w:after="0" w:line="240" w:lineRule="auto"/>
      <w:jc w:val="center"/>
    </w:pPr>
    <w:rPr>
      <w:rFonts w:ascii="Verdana" w:eastAsia="Times New Roman" w:hAnsi="Verdana" w:cs="Times New Roman"/>
      <w:b/>
      <w:sz w:val="36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DB1F45"/>
    <w:rPr>
      <w:rFonts w:ascii="Verdana" w:eastAsia="Times New Roman" w:hAnsi="Verdana" w:cs="Times New Roman"/>
      <w:b/>
      <w:sz w:val="36"/>
      <w:szCs w:val="20"/>
      <w:shd w:val="pct10" w:color="auto" w:fill="auto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538E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538EE"/>
  </w:style>
  <w:style w:type="character" w:customStyle="1" w:styleId="fontstyle01">
    <w:name w:val="fontstyle01"/>
    <w:basedOn w:val="Fontepargpadro"/>
    <w:rsid w:val="00FF4630"/>
    <w:rPr>
      <w:rFonts w:ascii="ArialMT" w:hAnsi="ArialMT" w:hint="default"/>
      <w:b w:val="0"/>
      <w:bCs w:val="0"/>
      <w:i w:val="0"/>
      <w:iCs w:val="0"/>
      <w:color w:val="000000"/>
      <w:sz w:val="12"/>
      <w:szCs w:val="1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F5BF5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F5BF5"/>
  </w:style>
  <w:style w:type="paragraph" w:customStyle="1" w:styleId="Recuodecorpodetexto21">
    <w:name w:val="Recuo de corpo de texto 21"/>
    <w:basedOn w:val="Normal"/>
    <w:rsid w:val="003228FC"/>
    <w:pPr>
      <w:overflowPunct w:val="0"/>
      <w:autoSpaceDE w:val="0"/>
      <w:autoSpaceDN w:val="0"/>
      <w:adjustRightInd w:val="0"/>
      <w:spacing w:before="120" w:after="0" w:line="300" w:lineRule="exact"/>
      <w:ind w:firstLine="1134"/>
      <w:jc w:val="both"/>
      <w:textAlignment w:val="baseline"/>
    </w:pPr>
    <w:rPr>
      <w:rFonts w:ascii="Arial" w:eastAsia="Times New Roman" w:hAnsi="Arial" w:cs="Times New Roman"/>
      <w:i/>
      <w:szCs w:val="20"/>
      <w:lang w:eastAsia="pt-BR"/>
    </w:rPr>
  </w:style>
  <w:style w:type="table" w:styleId="Tabelacomgrade">
    <w:name w:val="Table Grid"/>
    <w:basedOn w:val="Tabelanormal"/>
    <w:uiPriority w:val="39"/>
    <w:rsid w:val="00CA56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95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5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370B6-6115-42F5-A5CD-6791FE6CE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927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</dc:creator>
  <cp:lastModifiedBy>Microsoft</cp:lastModifiedBy>
  <cp:revision>8</cp:revision>
  <cp:lastPrinted>2025-11-07T12:04:00Z</cp:lastPrinted>
  <dcterms:created xsi:type="dcterms:W3CDTF">2026-03-20T12:34:00Z</dcterms:created>
  <dcterms:modified xsi:type="dcterms:W3CDTF">2026-03-23T17:34:00Z</dcterms:modified>
</cp:coreProperties>
</file>