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E154" w14:textId="47B8AA01" w:rsidR="00D53BF7" w:rsidRPr="008D2B6C" w:rsidRDefault="008D2B6C" w:rsidP="008D2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B6C">
        <w:rPr>
          <w:rFonts w:ascii="Arial" w:hAnsi="Arial" w:cs="Arial"/>
          <w:sz w:val="22"/>
          <w:szCs w:val="22"/>
        </w:rPr>
        <w:t xml:space="preserve">Ata da Décima Primeira Sessão Ordinária da Câmara Municipal de Vereadores de Estrela Velha. Aos Doze dias do mês de maio do ano de dois mil e vinte e seis, às dezoito horas, nas dependências da Câmara Municipal de Vereadores, com endereço na Avenida Lauro Billig de Castilhos, nº 410, realizou-se a Décima Primeira Sessão Ordinária do ano de dois mil e vinte e seis, da Oitava Legislatura, com a presença dos Vereadores, Carlos José </w:t>
      </w:r>
      <w:proofErr w:type="spellStart"/>
      <w:r w:rsidRPr="008D2B6C">
        <w:rPr>
          <w:rFonts w:ascii="Arial" w:hAnsi="Arial" w:cs="Arial"/>
          <w:sz w:val="22"/>
          <w:szCs w:val="22"/>
        </w:rPr>
        <w:t>Somavilla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(MDB), Ezequiel </w:t>
      </w:r>
      <w:proofErr w:type="spellStart"/>
      <w:r w:rsidRPr="008D2B6C">
        <w:rPr>
          <w:rFonts w:ascii="Arial" w:hAnsi="Arial" w:cs="Arial"/>
          <w:sz w:val="22"/>
          <w:szCs w:val="22"/>
        </w:rPr>
        <w:t>Somavilla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8D2B6C">
        <w:rPr>
          <w:rFonts w:ascii="Arial" w:hAnsi="Arial" w:cs="Arial"/>
          <w:sz w:val="22"/>
          <w:szCs w:val="22"/>
        </w:rPr>
        <w:t>Leston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B6C">
        <w:rPr>
          <w:rFonts w:ascii="Arial" w:hAnsi="Arial" w:cs="Arial"/>
          <w:sz w:val="22"/>
          <w:szCs w:val="22"/>
        </w:rPr>
        <w:t>Manske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8D2B6C">
        <w:rPr>
          <w:rFonts w:ascii="Arial" w:hAnsi="Arial" w:cs="Arial"/>
          <w:sz w:val="22"/>
          <w:szCs w:val="22"/>
        </w:rPr>
        <w:t>Freese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(Progressistas) Eraldo Preuss (Progressistas), e Vanusa da Silva </w:t>
      </w:r>
      <w:proofErr w:type="spellStart"/>
      <w:r w:rsidRPr="008D2B6C">
        <w:rPr>
          <w:rFonts w:ascii="Arial" w:hAnsi="Arial" w:cs="Arial"/>
          <w:sz w:val="22"/>
          <w:szCs w:val="22"/>
        </w:rPr>
        <w:t>Ceolin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(Progressistas), sob a Presidência do Vereador </w:t>
      </w:r>
      <w:proofErr w:type="spellStart"/>
      <w:r w:rsidRPr="008D2B6C">
        <w:rPr>
          <w:rFonts w:ascii="Arial" w:hAnsi="Arial" w:cs="Arial"/>
          <w:sz w:val="22"/>
          <w:szCs w:val="22"/>
        </w:rPr>
        <w:t>Leston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B6C">
        <w:rPr>
          <w:rFonts w:ascii="Arial" w:hAnsi="Arial" w:cs="Arial"/>
          <w:sz w:val="22"/>
          <w:szCs w:val="22"/>
        </w:rPr>
        <w:t>Manske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(MDB). O Presidente declarou abertos os trabalhos da Décima Primeira Sessão Ordinária cumprimentando os Vereadores, Servidoras Cristiana </w:t>
      </w:r>
      <w:proofErr w:type="spellStart"/>
      <w:r w:rsidRPr="008D2B6C">
        <w:rPr>
          <w:rFonts w:ascii="Arial" w:hAnsi="Arial" w:cs="Arial"/>
          <w:sz w:val="22"/>
          <w:szCs w:val="22"/>
        </w:rPr>
        <w:t>Soder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, Elisangela da Silva, </w:t>
      </w:r>
      <w:proofErr w:type="spellStart"/>
      <w:r w:rsidRPr="008D2B6C">
        <w:rPr>
          <w:rFonts w:ascii="Arial" w:hAnsi="Arial" w:cs="Arial"/>
          <w:sz w:val="22"/>
          <w:szCs w:val="22"/>
        </w:rPr>
        <w:t>Taciéli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dos Santos, Mariângela Ravanello, assessora Jurídica Carla Corrêa Ravanello. Após a verificação do quórum, o Presidente colocou em discussão a Ata da Sessão Ordinária anterior. Não havendo manifestações</w:t>
      </w:r>
      <w:r>
        <w:rPr>
          <w:rFonts w:ascii="Arial" w:hAnsi="Arial" w:cs="Arial"/>
          <w:sz w:val="22"/>
          <w:szCs w:val="22"/>
        </w:rPr>
        <w:t xml:space="preserve">, foi aprovada por </w:t>
      </w:r>
      <w:proofErr w:type="spellStart"/>
      <w:r>
        <w:rPr>
          <w:rFonts w:ascii="Arial" w:hAnsi="Arial" w:cs="Arial"/>
          <w:sz w:val="22"/>
          <w:szCs w:val="22"/>
        </w:rPr>
        <w:t>unanimidade.</w:t>
      </w:r>
      <w:r w:rsidRPr="008D2B6C">
        <w:rPr>
          <w:rFonts w:ascii="Arial" w:hAnsi="Arial" w:cs="Arial"/>
          <w:sz w:val="22"/>
          <w:szCs w:val="22"/>
        </w:rPr>
        <w:t>No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expediente constou Ofício nº 73/2026 do Gabinete do Prefeito onde encaminha Projetos de Leis </w:t>
      </w:r>
      <w:proofErr w:type="spellStart"/>
      <w:r w:rsidRPr="008D2B6C">
        <w:rPr>
          <w:rFonts w:ascii="Arial" w:hAnsi="Arial" w:cs="Arial"/>
          <w:sz w:val="22"/>
          <w:szCs w:val="22"/>
        </w:rPr>
        <w:t>nºs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1.634 e 1.637/2026 para apreciação Legislativa. Na sequência o vereador Jackson Ravanello solicitou que o Projeto de Lei 1635/2026, fosse colocado na ordem do dia. Sendo assim, o pedido do vereador Jackson foi colocado em votação e aprovado por unanimidade. Na Pauta Legislativa constou Indicação nº 05/2026 de 04 de maio de 2026; Projeto de Decreto Legislativo nº 01/2026; e Projeto de Lei Nº 1634, de 08 de maio de 2026, que “Altera a redação de artigos e acrescenta §§ nas Leis Municipais </w:t>
      </w:r>
      <w:proofErr w:type="spellStart"/>
      <w:r w:rsidRPr="008D2B6C">
        <w:rPr>
          <w:rFonts w:ascii="Arial" w:hAnsi="Arial" w:cs="Arial"/>
          <w:sz w:val="22"/>
          <w:szCs w:val="22"/>
        </w:rPr>
        <w:t>nºs</w:t>
      </w:r>
      <w:proofErr w:type="spellEnd"/>
      <w:r w:rsidRPr="008D2B6C">
        <w:rPr>
          <w:rFonts w:ascii="Arial" w:hAnsi="Arial" w:cs="Arial"/>
          <w:sz w:val="22"/>
          <w:szCs w:val="22"/>
        </w:rPr>
        <w:t xml:space="preserve"> 620/2005, 1.012/2012, 1.270/2017 e 1.287/2017, e dá outras providências”. Projeto de Lei Nº 1635, de 08 de maio de 2026, que “Autoriza a contratação temporária de um servidor público para categoria funcional de Cirurgião </w:t>
      </w:r>
      <w:bookmarkStart w:id="0" w:name="_GoBack"/>
      <w:bookmarkEnd w:id="0"/>
      <w:r w:rsidRPr="008D2B6C">
        <w:rPr>
          <w:rFonts w:ascii="Arial" w:hAnsi="Arial" w:cs="Arial"/>
          <w:sz w:val="22"/>
          <w:szCs w:val="22"/>
        </w:rPr>
        <w:t xml:space="preserve">Dentista do ESF, por excepcional interesse público, e dá outras providências”. Projeto de Lei nº 1.636 de 08 de maio de 2026, que “Autoriza a abertura de crédito especial no montante de R$ 126.400,00, (cento e vinte e seis mil e quatrocentos reais)”. Projeto de Lei Nº 1637, de 08 de maio de 2026, que “Dispõe acerca da ratificação do protocolo de intenções do Consórcio Nacional para Gestão Climática e Prevenção de Desastres (CONCLIMA), e dá outras providências”. Projeto de Lei nº1635/2026 entrou na ordem do dia e os demais ficaram baixados nas comissões. No pequeno e grande expediente não houve manifestações. Na ordem do dia constou Indicação nº 05, de 04 de maio de 2026 de autoria dos vereadores da Bancada do MDB, em conformidade com o art. 133 do Regimento Interno da Câmara Municipal de Vereadores, “Propõe ao Poder Executivo Municipal, que estude a viabilidade de construção de um passeio público (calçada), em </w:t>
      </w:r>
      <w:r w:rsidRPr="008D2B6C">
        <w:rPr>
          <w:rFonts w:ascii="Arial" w:hAnsi="Arial" w:cs="Arial"/>
          <w:sz w:val="22"/>
          <w:szCs w:val="22"/>
        </w:rPr>
        <w:lastRenderedPageBreak/>
        <w:t>frente ao Cemitério Municipal”. Parecer das Comissões e Parecer Jurídico, favoráveis à tramitação da indicação. Na sequência a vereadora Neusa manifestou-se favorável a indicação, por se tratar de uma demanda importante, considerando que o local recebe grande fluxo de pessoas em datas como Finados, proporcionando mais segurança, acessibilidade e valorização do espaço público à população, agradeceu. Sendo assim, foi aprovado por unanimidade e encaminhado ao Executivo. Projeto de Lei Nº 1635, de 08 de maio de 2026, que “Autoriza a contratação temporária de um servidor público para categoria funcional de Cirurgião Dentista do ESF, por excepcional interesse público, e dá outras providências”. Parecer das Comissões e Parecer Jurídico, favoráveis à tramitação do Projeto. A seguir o vereador Jackson manifestou-se favorável ao projeto, por ser de grande importância ter uma profissional para atender a população devido a profissional contratada estar de licença, agradeceu. Na sequência a vereadora Neusa manifestou-se favorável ao projeto, devido a necessidade de uma profissional para atender a população, agradeceu. O Projeto foi aprovado por unanimidade. Encerrada a Ordem do Dia, a próxima Sessão Ordinária será realizada no dia 18 de Maio de 2026, às 18:00 horas. Nada mais havendo, encerrou-se a Décima Primeira Sessão Ordinária da Câmara Municipal de Vereadores do ano de dois mil e vinte e seis.</w:t>
      </w:r>
    </w:p>
    <w:sectPr w:rsidR="00D53BF7" w:rsidRPr="008D2B6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51B16" w14:textId="77777777" w:rsidR="00F4021E" w:rsidRDefault="00F4021E" w:rsidP="00C45CE7">
      <w:r>
        <w:separator/>
      </w:r>
    </w:p>
  </w:endnote>
  <w:endnote w:type="continuationSeparator" w:id="0">
    <w:p w14:paraId="3320EB0D" w14:textId="77777777" w:rsidR="00F4021E" w:rsidRDefault="00F4021E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F4021E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 w:rsidRPr="0026673F">
      <w:rPr>
        <w:sz w:val="16"/>
        <w:szCs w:val="16"/>
        <w:lang w:val="en-US"/>
      </w:rPr>
      <w:t>Fone/whatsapp:51-99286-6916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41437" w14:textId="77777777" w:rsidR="00F4021E" w:rsidRDefault="00F4021E" w:rsidP="00C45CE7">
      <w:r>
        <w:separator/>
      </w:r>
    </w:p>
  </w:footnote>
  <w:footnote w:type="continuationSeparator" w:id="0">
    <w:p w14:paraId="5F9A1E3F" w14:textId="77777777" w:rsidR="00F4021E" w:rsidRDefault="00F4021E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322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47C0E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1747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E742F"/>
    <w:rsid w:val="000F055A"/>
    <w:rsid w:val="000F2D34"/>
    <w:rsid w:val="000F497B"/>
    <w:rsid w:val="000F4F6A"/>
    <w:rsid w:val="000F736A"/>
    <w:rsid w:val="00100F54"/>
    <w:rsid w:val="001012A3"/>
    <w:rsid w:val="00102AFA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050D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B2F61"/>
    <w:rsid w:val="001B6B00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6028"/>
    <w:rsid w:val="001F63F3"/>
    <w:rsid w:val="001F77D5"/>
    <w:rsid w:val="0020136C"/>
    <w:rsid w:val="00201D9B"/>
    <w:rsid w:val="002041CA"/>
    <w:rsid w:val="00204C5D"/>
    <w:rsid w:val="002052E5"/>
    <w:rsid w:val="00205D92"/>
    <w:rsid w:val="002069FE"/>
    <w:rsid w:val="00207A10"/>
    <w:rsid w:val="00210B0C"/>
    <w:rsid w:val="0021113E"/>
    <w:rsid w:val="002122BD"/>
    <w:rsid w:val="00213C78"/>
    <w:rsid w:val="00214BA9"/>
    <w:rsid w:val="002151A9"/>
    <w:rsid w:val="00216AF1"/>
    <w:rsid w:val="00216CA8"/>
    <w:rsid w:val="00217E70"/>
    <w:rsid w:val="00221150"/>
    <w:rsid w:val="0022490E"/>
    <w:rsid w:val="0022581F"/>
    <w:rsid w:val="0022587A"/>
    <w:rsid w:val="00225C30"/>
    <w:rsid w:val="0023029D"/>
    <w:rsid w:val="00230D55"/>
    <w:rsid w:val="002339FE"/>
    <w:rsid w:val="0023439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40A8"/>
    <w:rsid w:val="00255816"/>
    <w:rsid w:val="00257282"/>
    <w:rsid w:val="002602FC"/>
    <w:rsid w:val="002631C4"/>
    <w:rsid w:val="00263CA0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B099D"/>
    <w:rsid w:val="002B1430"/>
    <w:rsid w:val="002B30FA"/>
    <w:rsid w:val="002B36CA"/>
    <w:rsid w:val="002C161B"/>
    <w:rsid w:val="002C1E44"/>
    <w:rsid w:val="002C2237"/>
    <w:rsid w:val="002C7317"/>
    <w:rsid w:val="002D1313"/>
    <w:rsid w:val="002D3947"/>
    <w:rsid w:val="002D4BD7"/>
    <w:rsid w:val="002E290A"/>
    <w:rsid w:val="002E4D5C"/>
    <w:rsid w:val="002E5D70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18A"/>
    <w:rsid w:val="003266F1"/>
    <w:rsid w:val="00327C13"/>
    <w:rsid w:val="00333FB8"/>
    <w:rsid w:val="00334765"/>
    <w:rsid w:val="00340328"/>
    <w:rsid w:val="00340579"/>
    <w:rsid w:val="00344F35"/>
    <w:rsid w:val="003525A1"/>
    <w:rsid w:val="00355874"/>
    <w:rsid w:val="003640F8"/>
    <w:rsid w:val="0036465F"/>
    <w:rsid w:val="00367205"/>
    <w:rsid w:val="00370848"/>
    <w:rsid w:val="00372ACA"/>
    <w:rsid w:val="00387C70"/>
    <w:rsid w:val="00396A92"/>
    <w:rsid w:val="003A037B"/>
    <w:rsid w:val="003A2966"/>
    <w:rsid w:val="003A46E4"/>
    <w:rsid w:val="003B19CE"/>
    <w:rsid w:val="003B32A4"/>
    <w:rsid w:val="003B3C71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449E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41E"/>
    <w:rsid w:val="00403A00"/>
    <w:rsid w:val="00405BFF"/>
    <w:rsid w:val="00405C61"/>
    <w:rsid w:val="004073E9"/>
    <w:rsid w:val="00410B10"/>
    <w:rsid w:val="004119A8"/>
    <w:rsid w:val="00412D3F"/>
    <w:rsid w:val="00414CF3"/>
    <w:rsid w:val="00415747"/>
    <w:rsid w:val="0041657B"/>
    <w:rsid w:val="00416756"/>
    <w:rsid w:val="00416BCE"/>
    <w:rsid w:val="00420ED8"/>
    <w:rsid w:val="00424D52"/>
    <w:rsid w:val="004252B5"/>
    <w:rsid w:val="00426570"/>
    <w:rsid w:val="00427CB2"/>
    <w:rsid w:val="00430303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679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3CB"/>
    <w:rsid w:val="0049089C"/>
    <w:rsid w:val="00490E07"/>
    <w:rsid w:val="00490E17"/>
    <w:rsid w:val="00491F93"/>
    <w:rsid w:val="00493C8D"/>
    <w:rsid w:val="0049508A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1F"/>
    <w:rsid w:val="004B793E"/>
    <w:rsid w:val="004C02E4"/>
    <w:rsid w:val="004C21D8"/>
    <w:rsid w:val="004C2369"/>
    <w:rsid w:val="004C5F48"/>
    <w:rsid w:val="004C609D"/>
    <w:rsid w:val="004C7D66"/>
    <w:rsid w:val="004D188F"/>
    <w:rsid w:val="004D68BB"/>
    <w:rsid w:val="004E0153"/>
    <w:rsid w:val="004E2892"/>
    <w:rsid w:val="004E37C9"/>
    <w:rsid w:val="004E4602"/>
    <w:rsid w:val="004E66A8"/>
    <w:rsid w:val="004E682A"/>
    <w:rsid w:val="004E6A9A"/>
    <w:rsid w:val="004F035B"/>
    <w:rsid w:val="004F3A97"/>
    <w:rsid w:val="004F79A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15CE7"/>
    <w:rsid w:val="00526185"/>
    <w:rsid w:val="00530ABD"/>
    <w:rsid w:val="00535DC5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9417B"/>
    <w:rsid w:val="005A105B"/>
    <w:rsid w:val="005A7440"/>
    <w:rsid w:val="005B5BA4"/>
    <w:rsid w:val="005B6F7B"/>
    <w:rsid w:val="005C06A0"/>
    <w:rsid w:val="005C1226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3F71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56922"/>
    <w:rsid w:val="006625D2"/>
    <w:rsid w:val="006709BA"/>
    <w:rsid w:val="0067312F"/>
    <w:rsid w:val="006763AB"/>
    <w:rsid w:val="00680C56"/>
    <w:rsid w:val="00682BCA"/>
    <w:rsid w:val="00682D9C"/>
    <w:rsid w:val="00682E76"/>
    <w:rsid w:val="00682E9B"/>
    <w:rsid w:val="00683B3A"/>
    <w:rsid w:val="0068578F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D6C11"/>
    <w:rsid w:val="006F0029"/>
    <w:rsid w:val="006F0AE2"/>
    <w:rsid w:val="006F11E1"/>
    <w:rsid w:val="006F14A4"/>
    <w:rsid w:val="006F166F"/>
    <w:rsid w:val="006F2239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483F"/>
    <w:rsid w:val="007164D6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2C73"/>
    <w:rsid w:val="00793433"/>
    <w:rsid w:val="00794B8F"/>
    <w:rsid w:val="00795627"/>
    <w:rsid w:val="007A0602"/>
    <w:rsid w:val="007A2829"/>
    <w:rsid w:val="007A4D0D"/>
    <w:rsid w:val="007A4E16"/>
    <w:rsid w:val="007A4F03"/>
    <w:rsid w:val="007A670D"/>
    <w:rsid w:val="007A76A0"/>
    <w:rsid w:val="007B1ADA"/>
    <w:rsid w:val="007B28B5"/>
    <w:rsid w:val="007B6FD3"/>
    <w:rsid w:val="007C108B"/>
    <w:rsid w:val="007C13FC"/>
    <w:rsid w:val="007C1580"/>
    <w:rsid w:val="007C3413"/>
    <w:rsid w:val="007C3F04"/>
    <w:rsid w:val="007C45CA"/>
    <w:rsid w:val="007C4C48"/>
    <w:rsid w:val="007C4DFD"/>
    <w:rsid w:val="007D02D8"/>
    <w:rsid w:val="007D0869"/>
    <w:rsid w:val="007D2544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2F35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37F5B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164D"/>
    <w:rsid w:val="0087314F"/>
    <w:rsid w:val="00875C67"/>
    <w:rsid w:val="008771E2"/>
    <w:rsid w:val="008805CA"/>
    <w:rsid w:val="00881373"/>
    <w:rsid w:val="00885D2B"/>
    <w:rsid w:val="00886610"/>
    <w:rsid w:val="0089009D"/>
    <w:rsid w:val="00890E0C"/>
    <w:rsid w:val="008921CE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2B6C"/>
    <w:rsid w:val="008D7C4C"/>
    <w:rsid w:val="008E046E"/>
    <w:rsid w:val="008E06DC"/>
    <w:rsid w:val="008E12B5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0BAA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0D06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87B1B"/>
    <w:rsid w:val="00990186"/>
    <w:rsid w:val="0099428F"/>
    <w:rsid w:val="00994300"/>
    <w:rsid w:val="009944C1"/>
    <w:rsid w:val="00995DF1"/>
    <w:rsid w:val="009A1F16"/>
    <w:rsid w:val="009A2A5D"/>
    <w:rsid w:val="009A2AB5"/>
    <w:rsid w:val="009A4CEC"/>
    <w:rsid w:val="009B22CE"/>
    <w:rsid w:val="009B39A8"/>
    <w:rsid w:val="009B3F20"/>
    <w:rsid w:val="009B58AF"/>
    <w:rsid w:val="009B70EA"/>
    <w:rsid w:val="009B7CD2"/>
    <w:rsid w:val="009C0C92"/>
    <w:rsid w:val="009C2139"/>
    <w:rsid w:val="009C6EB1"/>
    <w:rsid w:val="009D1734"/>
    <w:rsid w:val="009D244D"/>
    <w:rsid w:val="009D3C5C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4A5F"/>
    <w:rsid w:val="00A056C6"/>
    <w:rsid w:val="00A0607A"/>
    <w:rsid w:val="00A068FD"/>
    <w:rsid w:val="00A119CF"/>
    <w:rsid w:val="00A14883"/>
    <w:rsid w:val="00A16D4E"/>
    <w:rsid w:val="00A16FD6"/>
    <w:rsid w:val="00A22E1F"/>
    <w:rsid w:val="00A23F24"/>
    <w:rsid w:val="00A26193"/>
    <w:rsid w:val="00A26A44"/>
    <w:rsid w:val="00A308F8"/>
    <w:rsid w:val="00A33A54"/>
    <w:rsid w:val="00A36305"/>
    <w:rsid w:val="00A37300"/>
    <w:rsid w:val="00A4099E"/>
    <w:rsid w:val="00A41C83"/>
    <w:rsid w:val="00A4297C"/>
    <w:rsid w:val="00A45604"/>
    <w:rsid w:val="00A47B01"/>
    <w:rsid w:val="00A50988"/>
    <w:rsid w:val="00A527E9"/>
    <w:rsid w:val="00A528C9"/>
    <w:rsid w:val="00A53AD1"/>
    <w:rsid w:val="00A53D55"/>
    <w:rsid w:val="00A560B9"/>
    <w:rsid w:val="00A56A8B"/>
    <w:rsid w:val="00A57AD9"/>
    <w:rsid w:val="00A6045E"/>
    <w:rsid w:val="00A60D17"/>
    <w:rsid w:val="00A61461"/>
    <w:rsid w:val="00A61689"/>
    <w:rsid w:val="00A61C4F"/>
    <w:rsid w:val="00A62103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32D1"/>
    <w:rsid w:val="00A85175"/>
    <w:rsid w:val="00A87155"/>
    <w:rsid w:val="00A90AD1"/>
    <w:rsid w:val="00A93DF2"/>
    <w:rsid w:val="00A97F68"/>
    <w:rsid w:val="00AA1CFF"/>
    <w:rsid w:val="00AA26DF"/>
    <w:rsid w:val="00AA32A9"/>
    <w:rsid w:val="00AA7604"/>
    <w:rsid w:val="00AB18B1"/>
    <w:rsid w:val="00AB1A78"/>
    <w:rsid w:val="00AB38C1"/>
    <w:rsid w:val="00AB41AB"/>
    <w:rsid w:val="00AB5C3F"/>
    <w:rsid w:val="00AB7C84"/>
    <w:rsid w:val="00AC03F7"/>
    <w:rsid w:val="00AC2F9E"/>
    <w:rsid w:val="00AC4A03"/>
    <w:rsid w:val="00AC5556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E73B2"/>
    <w:rsid w:val="00AF1E19"/>
    <w:rsid w:val="00AF2A45"/>
    <w:rsid w:val="00AF3C0A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34E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5423"/>
    <w:rsid w:val="00B963B5"/>
    <w:rsid w:val="00B974E3"/>
    <w:rsid w:val="00BA4390"/>
    <w:rsid w:val="00BA5B17"/>
    <w:rsid w:val="00BA5C33"/>
    <w:rsid w:val="00BA611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0D72"/>
    <w:rsid w:val="00C04FD8"/>
    <w:rsid w:val="00C05642"/>
    <w:rsid w:val="00C10BE6"/>
    <w:rsid w:val="00C11283"/>
    <w:rsid w:val="00C1451D"/>
    <w:rsid w:val="00C14605"/>
    <w:rsid w:val="00C150DE"/>
    <w:rsid w:val="00C16591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3721"/>
    <w:rsid w:val="00C45917"/>
    <w:rsid w:val="00C45CE7"/>
    <w:rsid w:val="00C501F6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5E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1E9B"/>
    <w:rsid w:val="00CD26BC"/>
    <w:rsid w:val="00CD5FAD"/>
    <w:rsid w:val="00CD668E"/>
    <w:rsid w:val="00CE4084"/>
    <w:rsid w:val="00CE4890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1BBB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1C5D"/>
    <w:rsid w:val="00DC1C94"/>
    <w:rsid w:val="00DC20FA"/>
    <w:rsid w:val="00DC423C"/>
    <w:rsid w:val="00DC4512"/>
    <w:rsid w:val="00DC759E"/>
    <w:rsid w:val="00DC7AE2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45D45"/>
    <w:rsid w:val="00E50596"/>
    <w:rsid w:val="00E53F4C"/>
    <w:rsid w:val="00E56B97"/>
    <w:rsid w:val="00E611D2"/>
    <w:rsid w:val="00E63E6F"/>
    <w:rsid w:val="00E63FCB"/>
    <w:rsid w:val="00E71704"/>
    <w:rsid w:val="00E71ACA"/>
    <w:rsid w:val="00E7319F"/>
    <w:rsid w:val="00E760CE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3830"/>
    <w:rsid w:val="00EB6CC6"/>
    <w:rsid w:val="00EB70E4"/>
    <w:rsid w:val="00EC12FC"/>
    <w:rsid w:val="00EC1FF7"/>
    <w:rsid w:val="00EC6A45"/>
    <w:rsid w:val="00EC7EBD"/>
    <w:rsid w:val="00ED17FE"/>
    <w:rsid w:val="00ED3FA2"/>
    <w:rsid w:val="00ED46AF"/>
    <w:rsid w:val="00ED7DFF"/>
    <w:rsid w:val="00EE1858"/>
    <w:rsid w:val="00EE18C0"/>
    <w:rsid w:val="00EE36A2"/>
    <w:rsid w:val="00EE418A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021E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399"/>
    <w:rsid w:val="00F946C6"/>
    <w:rsid w:val="00F979C2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5DBE"/>
    <w:rsid w:val="00FE6414"/>
    <w:rsid w:val="00FE7EF0"/>
    <w:rsid w:val="00FF1F11"/>
    <w:rsid w:val="00FF25D8"/>
    <w:rsid w:val="00FF279A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2BF5-603E-4D9F-9DB7-59892664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3</cp:revision>
  <cp:lastPrinted>2026-05-18T16:45:00Z</cp:lastPrinted>
  <dcterms:created xsi:type="dcterms:W3CDTF">2026-05-18T13:29:00Z</dcterms:created>
  <dcterms:modified xsi:type="dcterms:W3CDTF">2026-05-18T16:49:00Z</dcterms:modified>
</cp:coreProperties>
</file>