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7041" w14:textId="72DDE01E" w:rsidR="00044F26" w:rsidRPr="00CF7DD1" w:rsidRDefault="00785298" w:rsidP="00A860F9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1.564</w:t>
      </w:r>
      <w:r w:rsidRPr="00B655F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22</w:t>
      </w:r>
      <w:r w:rsidRPr="00B655F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JANEIRO</w:t>
      </w:r>
      <w:r w:rsidRPr="00B655F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="00044F26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77F4788" w14:textId="77777777" w:rsidR="00044F26" w:rsidRDefault="00044F26" w:rsidP="00A860F9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2C10733E" w14:textId="77777777" w:rsidR="00442E9C" w:rsidRDefault="00442E9C" w:rsidP="00A860F9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53F8B2EE" w14:textId="2F6B1ABE" w:rsidR="0030331D" w:rsidRDefault="0030331D" w:rsidP="00A860F9">
      <w:pPr>
        <w:spacing w:after="120" w:line="260" w:lineRule="exact"/>
        <w:ind w:left="4820"/>
        <w:jc w:val="both"/>
        <w:rPr>
          <w:rFonts w:ascii="Arial" w:hAnsi="Arial" w:cs="Arial"/>
          <w:b/>
          <w:sz w:val="21"/>
          <w:szCs w:val="21"/>
        </w:rPr>
      </w:pPr>
      <w:r w:rsidRPr="002A7038">
        <w:rPr>
          <w:rFonts w:ascii="Arial" w:hAnsi="Arial" w:cs="Arial"/>
          <w:b/>
          <w:sz w:val="21"/>
          <w:szCs w:val="21"/>
        </w:rPr>
        <w:t xml:space="preserve">Autoriza a contratação temporária de </w:t>
      </w:r>
      <w:r w:rsidR="00785298">
        <w:rPr>
          <w:rFonts w:ascii="Arial" w:hAnsi="Arial" w:cs="Arial"/>
          <w:b/>
          <w:sz w:val="21"/>
          <w:szCs w:val="21"/>
        </w:rPr>
        <w:t>servidores</w:t>
      </w:r>
      <w:r w:rsidRPr="002A7038">
        <w:rPr>
          <w:rFonts w:ascii="Arial" w:hAnsi="Arial" w:cs="Arial"/>
          <w:b/>
          <w:sz w:val="21"/>
          <w:szCs w:val="21"/>
        </w:rPr>
        <w:t>, por excepcional interesse público, para atuar na Secretaria Municipal de Educação, e dá outras providências.</w:t>
      </w:r>
    </w:p>
    <w:p w14:paraId="71399CC3" w14:textId="77777777" w:rsidR="00381254" w:rsidRDefault="00381254" w:rsidP="00A860F9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FB6C1D1" w14:textId="77777777" w:rsidR="00ED4903" w:rsidRDefault="00ED4903" w:rsidP="00A860F9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6F53738" w14:textId="6B0F5BD0" w:rsidR="0030331D" w:rsidRPr="002A7038" w:rsidRDefault="0030331D" w:rsidP="00A860F9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381254">
        <w:rPr>
          <w:rFonts w:ascii="Arial" w:hAnsi="Arial" w:cs="Arial"/>
          <w:sz w:val="21"/>
          <w:szCs w:val="21"/>
        </w:rPr>
        <w:t>Art. 1</w:t>
      </w:r>
      <w:proofErr w:type="gramStart"/>
      <w:r w:rsidRPr="00381254">
        <w:rPr>
          <w:rFonts w:ascii="Arial" w:hAnsi="Arial" w:cs="Arial"/>
          <w:sz w:val="21"/>
          <w:szCs w:val="21"/>
        </w:rPr>
        <w:t>º</w:t>
      </w:r>
      <w:r w:rsidR="00381254" w:rsidRPr="00381254">
        <w:rPr>
          <w:rFonts w:ascii="Arial" w:hAnsi="Arial" w:cs="Arial"/>
          <w:sz w:val="21"/>
          <w:szCs w:val="21"/>
        </w:rPr>
        <w:t xml:space="preserve"> </w:t>
      </w:r>
      <w:r w:rsidRPr="00381254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381254">
        <w:rPr>
          <w:rFonts w:ascii="Arial" w:hAnsi="Arial" w:cs="Arial"/>
          <w:sz w:val="21"/>
          <w:szCs w:val="21"/>
        </w:rPr>
        <w:t xml:space="preserve"> o Poder Executivo Municipal autorizado a contratar </w:t>
      </w:r>
      <w:r w:rsidR="00785298" w:rsidRPr="00B655F2">
        <w:rPr>
          <w:rFonts w:ascii="Arial" w:hAnsi="Arial" w:cs="Arial"/>
          <w:sz w:val="21"/>
          <w:szCs w:val="21"/>
        </w:rPr>
        <w:t>servidore</w:t>
      </w:r>
      <w:r w:rsidR="00785298">
        <w:rPr>
          <w:rFonts w:ascii="Arial" w:hAnsi="Arial" w:cs="Arial"/>
          <w:sz w:val="21"/>
          <w:szCs w:val="21"/>
        </w:rPr>
        <w:t>s</w:t>
      </w:r>
      <w:r w:rsidRPr="00381254">
        <w:rPr>
          <w:rFonts w:ascii="Arial" w:hAnsi="Arial" w:cs="Arial"/>
          <w:sz w:val="21"/>
          <w:szCs w:val="21"/>
        </w:rPr>
        <w:t>, através de</w:t>
      </w:r>
      <w:r w:rsidRPr="002A7038">
        <w:rPr>
          <w:rFonts w:ascii="Arial" w:hAnsi="Arial" w:cs="Arial"/>
          <w:sz w:val="21"/>
          <w:szCs w:val="21"/>
        </w:rPr>
        <w:t xml:space="preserve"> contrato administrativo de serviço temporário, por excepcional interesse público, em conformidade com o disposto no art. 37, inciso IX, da Constituição Federal de 1988, </w:t>
      </w:r>
      <w:r w:rsidR="00785298">
        <w:rPr>
          <w:rFonts w:ascii="Arial" w:hAnsi="Arial" w:cs="Arial"/>
          <w:sz w:val="21"/>
          <w:szCs w:val="21"/>
        </w:rPr>
        <w:t xml:space="preserve">art. 65, inciso IX, da Emenda à </w:t>
      </w:r>
      <w:r w:rsidR="00785298" w:rsidRPr="00CF7DD1">
        <w:rPr>
          <w:rFonts w:ascii="Arial" w:hAnsi="Arial" w:cs="Arial"/>
          <w:sz w:val="21"/>
          <w:szCs w:val="21"/>
        </w:rPr>
        <w:t>Lei Orgânica Municipal</w:t>
      </w:r>
      <w:r w:rsidR="00785298">
        <w:rPr>
          <w:rFonts w:ascii="Arial" w:hAnsi="Arial" w:cs="Arial"/>
          <w:sz w:val="21"/>
          <w:szCs w:val="21"/>
        </w:rPr>
        <w:t>, nº 01, de 15 de outubro de 2024</w:t>
      </w:r>
      <w:r w:rsidR="00785298">
        <w:rPr>
          <w:rFonts w:ascii="Arial" w:hAnsi="Arial" w:cs="Arial"/>
          <w:sz w:val="21"/>
          <w:szCs w:val="21"/>
        </w:rPr>
        <w:t>,</w:t>
      </w:r>
      <w:r w:rsidRPr="002A7038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2A7038">
        <w:rPr>
          <w:rFonts w:ascii="Arial" w:hAnsi="Arial" w:cs="Arial"/>
          <w:sz w:val="21"/>
          <w:szCs w:val="21"/>
        </w:rPr>
        <w:t>arts</w:t>
      </w:r>
      <w:proofErr w:type="spellEnd"/>
      <w:r w:rsidRPr="002A7038">
        <w:rPr>
          <w:rFonts w:ascii="Arial" w:hAnsi="Arial" w:cs="Arial"/>
          <w:sz w:val="21"/>
          <w:szCs w:val="21"/>
        </w:rPr>
        <w:t xml:space="preserve">. </w:t>
      </w:r>
      <w:smartTag w:uri="urn:schemas-microsoft-com:office:smarttags" w:element="metricconverter">
        <w:smartTagPr>
          <w:attr w:name="ProductID" w:val="195 a"/>
        </w:smartTagPr>
        <w:r w:rsidRPr="002A7038">
          <w:rPr>
            <w:rFonts w:ascii="Arial" w:hAnsi="Arial" w:cs="Arial"/>
            <w:sz w:val="21"/>
            <w:szCs w:val="21"/>
          </w:rPr>
          <w:t>195 a</w:t>
        </w:r>
      </w:smartTag>
      <w:r w:rsidRPr="002A7038">
        <w:rPr>
          <w:rFonts w:ascii="Arial" w:hAnsi="Arial" w:cs="Arial"/>
          <w:sz w:val="21"/>
          <w:szCs w:val="21"/>
        </w:rPr>
        <w:t xml:space="preserve"> 201 da Lei Municipal nº 986</w:t>
      </w:r>
      <w:r w:rsidR="00381254">
        <w:rPr>
          <w:rFonts w:ascii="Arial" w:hAnsi="Arial" w:cs="Arial"/>
          <w:sz w:val="21"/>
          <w:szCs w:val="21"/>
        </w:rPr>
        <w:t xml:space="preserve">, de </w:t>
      </w:r>
      <w:r w:rsidRPr="002A7038">
        <w:rPr>
          <w:rFonts w:ascii="Arial" w:hAnsi="Arial" w:cs="Arial"/>
          <w:sz w:val="21"/>
          <w:szCs w:val="21"/>
        </w:rPr>
        <w:t>2011, para suprir a necessidade emergencial de pessoal da Secretaria Municipal de Educação, para as categorias funcionais, com a carga horária semanal, quantidade de vagas, prazos e vencimentos, conforme demonstrativo a seguir:</w:t>
      </w: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984"/>
        <w:gridCol w:w="1418"/>
      </w:tblGrid>
      <w:tr w:rsidR="0030331D" w:rsidRPr="002A7038" w14:paraId="30097026" w14:textId="77777777" w:rsidTr="0030331D">
        <w:tc>
          <w:tcPr>
            <w:tcW w:w="2977" w:type="dxa"/>
            <w:shd w:val="clear" w:color="auto" w:fill="E6E6E6"/>
          </w:tcPr>
          <w:p w14:paraId="08542242" w14:textId="77777777" w:rsidR="0030331D" w:rsidRPr="002A7038" w:rsidRDefault="0030331D" w:rsidP="00A860F9">
            <w:pPr>
              <w:pStyle w:val="Ttulo1"/>
              <w:overflowPunct w:val="0"/>
              <w:autoSpaceDE w:val="0"/>
              <w:autoSpaceDN w:val="0"/>
              <w:adjustRightInd w:val="0"/>
              <w:spacing w:after="120" w:line="260" w:lineRule="exact"/>
              <w:jc w:val="left"/>
              <w:textAlignment w:val="baseline"/>
              <w:rPr>
                <w:rFonts w:ascii="Arial" w:hAnsi="Arial" w:cs="Arial"/>
                <w:b w:val="0"/>
                <w:sz w:val="21"/>
              </w:rPr>
            </w:pPr>
            <w:r w:rsidRPr="002A7038">
              <w:rPr>
                <w:rFonts w:ascii="Arial" w:hAnsi="Arial" w:cs="Arial"/>
                <w:b w:val="0"/>
                <w:sz w:val="21"/>
              </w:rPr>
              <w:t>Categoria Funcional</w:t>
            </w:r>
          </w:p>
        </w:tc>
        <w:tc>
          <w:tcPr>
            <w:tcW w:w="1559" w:type="dxa"/>
            <w:shd w:val="clear" w:color="auto" w:fill="E6E6E6"/>
          </w:tcPr>
          <w:p w14:paraId="1EB2F952" w14:textId="77777777" w:rsidR="0030331D" w:rsidRPr="002A7038" w:rsidRDefault="0030331D" w:rsidP="00A860F9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>Carga horária semanal</w:t>
            </w:r>
          </w:p>
        </w:tc>
        <w:tc>
          <w:tcPr>
            <w:tcW w:w="1418" w:type="dxa"/>
            <w:shd w:val="clear" w:color="auto" w:fill="E6E6E6"/>
          </w:tcPr>
          <w:p w14:paraId="5313933B" w14:textId="77777777" w:rsidR="0030331D" w:rsidRPr="002A7038" w:rsidRDefault="0030331D" w:rsidP="00A860F9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>Quantidade</w:t>
            </w:r>
          </w:p>
        </w:tc>
        <w:tc>
          <w:tcPr>
            <w:tcW w:w="1984" w:type="dxa"/>
            <w:shd w:val="clear" w:color="auto" w:fill="E6E6E6"/>
          </w:tcPr>
          <w:p w14:paraId="31043379" w14:textId="77777777" w:rsidR="0030331D" w:rsidRPr="002A7038" w:rsidRDefault="0030331D" w:rsidP="00A860F9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>Prazo de vigência do contrato</w:t>
            </w:r>
          </w:p>
        </w:tc>
        <w:tc>
          <w:tcPr>
            <w:tcW w:w="1418" w:type="dxa"/>
            <w:shd w:val="clear" w:color="auto" w:fill="E6E6E6"/>
          </w:tcPr>
          <w:p w14:paraId="09377829" w14:textId="77777777" w:rsidR="0030331D" w:rsidRPr="002A7038" w:rsidRDefault="0030331D" w:rsidP="00A860F9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righ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>Vencimento mensal (R$)</w:t>
            </w:r>
          </w:p>
        </w:tc>
      </w:tr>
      <w:tr w:rsidR="00381254" w:rsidRPr="002A7038" w14:paraId="2107FB5C" w14:textId="77777777" w:rsidTr="0030331D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01E92" w14:textId="77777777" w:rsidR="00381254" w:rsidRPr="002A7038" w:rsidRDefault="00381254" w:rsidP="00A860F9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2A7038">
              <w:rPr>
                <w:rFonts w:ascii="Arial" w:hAnsi="Arial" w:cs="Arial"/>
                <w:iCs/>
                <w:sz w:val="21"/>
                <w:szCs w:val="21"/>
              </w:rPr>
              <w:t>Professor – Anos Iniciais, Licenciatura em Pedagogia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1ACCA" w14:textId="77777777" w:rsidR="00381254" w:rsidRPr="002A7038" w:rsidRDefault="00381254" w:rsidP="00A860F9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2A7038">
              <w:rPr>
                <w:rFonts w:ascii="Arial" w:hAnsi="Arial" w:cs="Arial"/>
                <w:iCs/>
                <w:sz w:val="21"/>
                <w:szCs w:val="21"/>
              </w:rPr>
              <w:t>22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EB500" w14:textId="018150B6" w:rsidR="00381254" w:rsidRPr="002A7038" w:rsidRDefault="00785298" w:rsidP="00A860F9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27EF7" w14:textId="2A7A4DAA" w:rsidR="00381254" w:rsidRPr="002A7038" w:rsidRDefault="00381254" w:rsidP="00A860F9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 xml:space="preserve">Publicação da </w:t>
            </w: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="00785298">
              <w:rPr>
                <w:rFonts w:ascii="Arial" w:hAnsi="Arial" w:cs="Arial"/>
                <w:sz w:val="21"/>
                <w:szCs w:val="21"/>
              </w:rPr>
              <w:t>ei até 31/12/2025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DABE3" w14:textId="126A4F32" w:rsidR="00381254" w:rsidRPr="002A7038" w:rsidRDefault="00381254" w:rsidP="00A860F9">
            <w:pPr>
              <w:spacing w:after="120" w:line="2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F74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2.013,47</w:t>
            </w:r>
          </w:p>
        </w:tc>
      </w:tr>
      <w:tr w:rsidR="00785298" w:rsidRPr="002A7038" w14:paraId="149F99DA" w14:textId="77777777" w:rsidTr="0030331D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88BEE" w14:textId="5CBF6ED2" w:rsidR="00785298" w:rsidRPr="002A703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Professor – Educação Infantil Licenciatura</w:t>
            </w:r>
            <w:r w:rsidRPr="00B655F2">
              <w:rPr>
                <w:rFonts w:ascii="Arial" w:hAnsi="Arial" w:cs="Arial"/>
                <w:iCs/>
                <w:sz w:val="21"/>
                <w:szCs w:val="21"/>
              </w:rPr>
              <w:t xml:space="preserve"> em </w:t>
            </w:r>
            <w:r>
              <w:rPr>
                <w:rFonts w:ascii="Arial" w:hAnsi="Arial" w:cs="Arial"/>
                <w:iCs/>
                <w:sz w:val="21"/>
                <w:szCs w:val="21"/>
              </w:rPr>
              <w:t>Pedagogia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CFFB5" w14:textId="370B49C7" w:rsidR="00785298" w:rsidRPr="002A703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655F2">
              <w:rPr>
                <w:rFonts w:ascii="Arial" w:hAnsi="Arial" w:cs="Arial"/>
                <w:iCs/>
                <w:sz w:val="21"/>
                <w:szCs w:val="21"/>
              </w:rPr>
              <w:t>22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A78DA" w14:textId="5901FAC2" w:rsidR="0078529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B2293" w14:textId="6DB576FF" w:rsidR="00785298" w:rsidRPr="002A7038" w:rsidRDefault="00785298" w:rsidP="00785298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 xml:space="preserve">Publicação da </w:t>
            </w:r>
            <w:r>
              <w:rPr>
                <w:rFonts w:ascii="Arial" w:hAnsi="Arial" w:cs="Arial"/>
                <w:sz w:val="21"/>
                <w:szCs w:val="21"/>
              </w:rPr>
              <w:t>Lei até 31/12/2025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A6A5E" w14:textId="65A30208" w:rsidR="00785298" w:rsidRPr="00550F74" w:rsidRDefault="00785298" w:rsidP="00785298">
            <w:pPr>
              <w:spacing w:after="120" w:line="26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50F74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2.013,47</w:t>
            </w:r>
          </w:p>
        </w:tc>
      </w:tr>
      <w:tr w:rsidR="00785298" w:rsidRPr="002A7038" w14:paraId="40CD8F87" w14:textId="77777777" w:rsidTr="0030331D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95A7A" w14:textId="177AB93D" w:rsidR="0078529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655F2">
              <w:rPr>
                <w:rFonts w:ascii="Arial" w:hAnsi="Arial" w:cs="Arial"/>
                <w:iCs/>
                <w:sz w:val="21"/>
                <w:szCs w:val="21"/>
              </w:rPr>
              <w:t xml:space="preserve">Professor – </w:t>
            </w:r>
            <w:r>
              <w:rPr>
                <w:rFonts w:ascii="Arial" w:hAnsi="Arial" w:cs="Arial"/>
                <w:iCs/>
                <w:sz w:val="21"/>
                <w:szCs w:val="21"/>
              </w:rPr>
              <w:t>Licenciatura</w:t>
            </w:r>
            <w:r w:rsidRPr="00B655F2">
              <w:rPr>
                <w:rFonts w:ascii="Arial" w:hAnsi="Arial" w:cs="Arial"/>
                <w:iCs/>
                <w:sz w:val="21"/>
                <w:szCs w:val="21"/>
              </w:rPr>
              <w:t xml:space="preserve"> em Educação Especial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0B07E" w14:textId="5A212330" w:rsidR="00785298" w:rsidRPr="00B655F2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655F2">
              <w:rPr>
                <w:rFonts w:ascii="Arial" w:hAnsi="Arial" w:cs="Arial"/>
                <w:iCs/>
                <w:sz w:val="21"/>
                <w:szCs w:val="21"/>
              </w:rPr>
              <w:t>22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FB820" w14:textId="444FD3F6" w:rsidR="0078529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821C" w14:textId="59C51FD1" w:rsidR="00785298" w:rsidRPr="002A7038" w:rsidRDefault="00785298" w:rsidP="00785298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 xml:space="preserve">Publicação da </w:t>
            </w:r>
            <w:r>
              <w:rPr>
                <w:rFonts w:ascii="Arial" w:hAnsi="Arial" w:cs="Arial"/>
                <w:sz w:val="21"/>
                <w:szCs w:val="21"/>
              </w:rPr>
              <w:t>Lei até 31/12/2025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747E3" w14:textId="7F66A2BA" w:rsidR="00785298" w:rsidRPr="00550F74" w:rsidRDefault="00785298" w:rsidP="00785298">
            <w:pPr>
              <w:spacing w:after="120" w:line="26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50F74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2.013,47</w:t>
            </w:r>
          </w:p>
        </w:tc>
      </w:tr>
      <w:tr w:rsidR="00785298" w:rsidRPr="002A7038" w14:paraId="036436A7" w14:textId="77777777" w:rsidTr="0030331D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F2261" w14:textId="72D67BC3" w:rsidR="00785298" w:rsidRPr="00B655F2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655F2">
              <w:rPr>
                <w:rFonts w:ascii="Arial" w:hAnsi="Arial" w:cs="Arial"/>
                <w:iCs/>
                <w:sz w:val="21"/>
                <w:szCs w:val="21"/>
              </w:rPr>
              <w:t>Professor – Licenciatura em Educação Física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6C997" w14:textId="2956E678" w:rsidR="00785298" w:rsidRPr="00B655F2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655F2">
              <w:rPr>
                <w:rFonts w:ascii="Arial" w:hAnsi="Arial" w:cs="Arial"/>
                <w:iCs/>
                <w:sz w:val="21"/>
                <w:szCs w:val="21"/>
              </w:rPr>
              <w:t>22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08458" w14:textId="05D4628A" w:rsidR="0078529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1D952" w14:textId="0394342D" w:rsidR="00785298" w:rsidRPr="002A7038" w:rsidRDefault="00785298" w:rsidP="00785298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 xml:space="preserve">Publicação da </w:t>
            </w:r>
            <w:r>
              <w:rPr>
                <w:rFonts w:ascii="Arial" w:hAnsi="Arial" w:cs="Arial"/>
                <w:sz w:val="21"/>
                <w:szCs w:val="21"/>
              </w:rPr>
              <w:t>Lei até 31/12/2025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ADEDA" w14:textId="67A2444A" w:rsidR="00785298" w:rsidRPr="00550F74" w:rsidRDefault="00785298" w:rsidP="00785298">
            <w:pPr>
              <w:spacing w:after="120" w:line="26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50F74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2.013,47</w:t>
            </w:r>
          </w:p>
        </w:tc>
      </w:tr>
      <w:tr w:rsidR="00785298" w:rsidRPr="002A7038" w14:paraId="6C55766E" w14:textId="77777777" w:rsidTr="0030331D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D6573" w14:textId="62331324" w:rsidR="00785298" w:rsidRPr="00B655F2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43028">
              <w:rPr>
                <w:rFonts w:ascii="Arial" w:hAnsi="Arial" w:cs="Arial"/>
                <w:iCs/>
                <w:sz w:val="21"/>
                <w:szCs w:val="21"/>
              </w:rPr>
              <w:t xml:space="preserve">Professor – Licenciatura em </w:t>
            </w:r>
            <w:r>
              <w:rPr>
                <w:rFonts w:ascii="Arial" w:hAnsi="Arial" w:cs="Arial"/>
                <w:iCs/>
                <w:sz w:val="21"/>
                <w:szCs w:val="21"/>
              </w:rPr>
              <w:t>Português/Inglês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9D8D3" w14:textId="5C722D69" w:rsidR="00785298" w:rsidRPr="00B655F2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D2937">
              <w:rPr>
                <w:rFonts w:ascii="Arial" w:hAnsi="Arial" w:cs="Arial"/>
                <w:sz w:val="21"/>
                <w:szCs w:val="21"/>
              </w:rPr>
              <w:t>22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FEDA5" w14:textId="2344ED1D" w:rsidR="0078529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CA85B" w14:textId="639C67EE" w:rsidR="00785298" w:rsidRPr="002A7038" w:rsidRDefault="00785298" w:rsidP="00785298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 xml:space="preserve">Publicação da </w:t>
            </w:r>
            <w:r>
              <w:rPr>
                <w:rFonts w:ascii="Arial" w:hAnsi="Arial" w:cs="Arial"/>
                <w:sz w:val="21"/>
                <w:szCs w:val="21"/>
              </w:rPr>
              <w:t>Lei até 31/12/2025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3ADF5" w14:textId="024BFAB1" w:rsidR="00785298" w:rsidRPr="00550F74" w:rsidRDefault="00785298" w:rsidP="00785298">
            <w:pPr>
              <w:spacing w:after="120" w:line="26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50F74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2.013,47</w:t>
            </w:r>
          </w:p>
        </w:tc>
      </w:tr>
      <w:tr w:rsidR="00785298" w:rsidRPr="002A7038" w14:paraId="3B73E667" w14:textId="77777777" w:rsidTr="0030331D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98E13" w14:textId="5023E956" w:rsidR="00785298" w:rsidRPr="00B655F2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2A7038">
              <w:rPr>
                <w:rFonts w:ascii="Arial" w:hAnsi="Arial" w:cs="Arial"/>
                <w:iCs/>
                <w:sz w:val="21"/>
                <w:szCs w:val="21"/>
              </w:rPr>
              <w:t xml:space="preserve">Professor – Licenciatura em </w:t>
            </w:r>
            <w:r>
              <w:rPr>
                <w:rFonts w:ascii="Arial" w:hAnsi="Arial" w:cs="Arial"/>
                <w:iCs/>
                <w:sz w:val="21"/>
                <w:szCs w:val="21"/>
              </w:rPr>
              <w:t>Ciências Biológicas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C223B" w14:textId="35516136" w:rsidR="00785298" w:rsidRPr="00B655F2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D2937">
              <w:rPr>
                <w:rFonts w:ascii="Arial" w:hAnsi="Arial" w:cs="Arial"/>
                <w:sz w:val="21"/>
                <w:szCs w:val="21"/>
              </w:rPr>
              <w:t>22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A0C2C" w14:textId="0E0B1E33" w:rsidR="0078529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1CC8C" w14:textId="5B924C3D" w:rsidR="00785298" w:rsidRPr="002A7038" w:rsidRDefault="00785298" w:rsidP="00785298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 xml:space="preserve">Publicação da </w:t>
            </w:r>
            <w:r>
              <w:rPr>
                <w:rFonts w:ascii="Arial" w:hAnsi="Arial" w:cs="Arial"/>
                <w:sz w:val="21"/>
                <w:szCs w:val="21"/>
              </w:rPr>
              <w:t>Lei até 31/12/2025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10B86" w14:textId="1683A577" w:rsidR="00785298" w:rsidRPr="00550F74" w:rsidRDefault="00785298" w:rsidP="00785298">
            <w:pPr>
              <w:spacing w:after="120" w:line="26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50F74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2.013,47</w:t>
            </w:r>
          </w:p>
        </w:tc>
      </w:tr>
      <w:tr w:rsidR="00785298" w:rsidRPr="002A7038" w14:paraId="306983B8" w14:textId="77777777" w:rsidTr="0030331D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346F0" w14:textId="2ABF4637" w:rsidR="00785298" w:rsidRPr="00B655F2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2A7038">
              <w:rPr>
                <w:rFonts w:ascii="Arial" w:hAnsi="Arial" w:cs="Arial"/>
                <w:iCs/>
                <w:sz w:val="21"/>
                <w:szCs w:val="21"/>
              </w:rPr>
              <w:t xml:space="preserve">Professor – Licenciatura em </w:t>
            </w:r>
            <w:r>
              <w:rPr>
                <w:rFonts w:ascii="Arial" w:hAnsi="Arial" w:cs="Arial"/>
                <w:iCs/>
                <w:sz w:val="21"/>
                <w:szCs w:val="21"/>
              </w:rPr>
              <w:t>Geografia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5368F" w14:textId="06F571BE" w:rsidR="00785298" w:rsidRPr="00B655F2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2A7038">
              <w:rPr>
                <w:rFonts w:ascii="Arial" w:hAnsi="Arial" w:cs="Arial"/>
                <w:iCs/>
                <w:sz w:val="21"/>
                <w:szCs w:val="21"/>
              </w:rPr>
              <w:t>22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AEFD4" w14:textId="4657B4BA" w:rsidR="00785298" w:rsidRDefault="009741DF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785298" w:rsidRPr="002A7038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76B9" w14:textId="105DCE10" w:rsidR="00785298" w:rsidRPr="002A7038" w:rsidRDefault="00785298" w:rsidP="00785298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Publicação da L</w:t>
            </w:r>
            <w:r w:rsidRPr="002A7038">
              <w:rPr>
                <w:rFonts w:ascii="Arial" w:hAnsi="Arial" w:cs="Arial"/>
                <w:sz w:val="21"/>
                <w:szCs w:val="21"/>
              </w:rPr>
              <w:t>ei até 31/12/2024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A87D3" w14:textId="79B6F25B" w:rsidR="00785298" w:rsidRPr="00550F74" w:rsidRDefault="00785298" w:rsidP="00785298">
            <w:pPr>
              <w:spacing w:after="120" w:line="26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50F74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2.013,47</w:t>
            </w:r>
          </w:p>
        </w:tc>
      </w:tr>
      <w:tr w:rsidR="00785298" w:rsidRPr="002A7038" w14:paraId="3D21DFAE" w14:textId="77777777" w:rsidTr="0030331D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035B5" w14:textId="233EEB48" w:rsidR="00785298" w:rsidRPr="00B655F2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D2937">
              <w:rPr>
                <w:rFonts w:ascii="Arial" w:hAnsi="Arial" w:cs="Arial"/>
                <w:sz w:val="21"/>
                <w:szCs w:val="21"/>
              </w:rPr>
              <w:t xml:space="preserve">Professor – Licenciatura em Pedagogia, com experiência em </w:t>
            </w:r>
            <w:r>
              <w:rPr>
                <w:rFonts w:ascii="Arial" w:hAnsi="Arial" w:cs="Arial"/>
                <w:sz w:val="21"/>
                <w:szCs w:val="21"/>
              </w:rPr>
              <w:t xml:space="preserve">Música e </w:t>
            </w:r>
            <w:r w:rsidRPr="00BD2937">
              <w:rPr>
                <w:rFonts w:ascii="Arial" w:hAnsi="Arial" w:cs="Arial"/>
                <w:sz w:val="21"/>
                <w:szCs w:val="21"/>
              </w:rPr>
              <w:t>Banda Marcial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944B6" w14:textId="3FD4E6F9" w:rsidR="00785298" w:rsidRPr="00B655F2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D2937">
              <w:rPr>
                <w:rFonts w:ascii="Arial" w:hAnsi="Arial" w:cs="Arial"/>
                <w:sz w:val="21"/>
                <w:szCs w:val="21"/>
              </w:rPr>
              <w:t>22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DB96F" w14:textId="65ADB2AD" w:rsidR="0078529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F9D74" w14:textId="64CD3DC8" w:rsidR="00785298" w:rsidRPr="002A7038" w:rsidRDefault="00785298" w:rsidP="00785298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 xml:space="preserve">Publicação da </w:t>
            </w:r>
            <w:r>
              <w:rPr>
                <w:rFonts w:ascii="Arial" w:hAnsi="Arial" w:cs="Arial"/>
                <w:sz w:val="21"/>
                <w:szCs w:val="21"/>
              </w:rPr>
              <w:t>Lei até 31/12/2025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86BF1" w14:textId="30C7FCD8" w:rsidR="00785298" w:rsidRPr="00550F74" w:rsidRDefault="00785298" w:rsidP="00785298">
            <w:pPr>
              <w:spacing w:after="120" w:line="26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50F74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2.013,47</w:t>
            </w:r>
          </w:p>
        </w:tc>
      </w:tr>
      <w:tr w:rsidR="009741DF" w:rsidRPr="002A7038" w14:paraId="016174A2" w14:textId="77777777" w:rsidTr="0030331D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2AE5F" w14:textId="03D22AD6" w:rsidR="009741DF" w:rsidRPr="002A7038" w:rsidRDefault="009741DF" w:rsidP="009741DF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5B7F1C">
              <w:rPr>
                <w:rFonts w:ascii="Arial" w:hAnsi="Arial" w:cs="Arial"/>
                <w:iCs/>
                <w:sz w:val="21"/>
                <w:szCs w:val="21"/>
              </w:rPr>
              <w:t>Auxiliar de Atendimento Educacional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843F5" w14:textId="208D0AA5" w:rsidR="009741DF" w:rsidRPr="002A7038" w:rsidRDefault="009741DF" w:rsidP="009741DF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5B7F1C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3F8DA" w14:textId="1D53709A" w:rsidR="009741DF" w:rsidRPr="002A7038" w:rsidRDefault="009741DF" w:rsidP="009741DF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E9DEF" w14:textId="710370EF" w:rsidR="009741DF" w:rsidRPr="002A7038" w:rsidRDefault="00442E9C" w:rsidP="009741DF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 xml:space="preserve">Publicação da </w:t>
            </w:r>
            <w:r>
              <w:rPr>
                <w:rFonts w:ascii="Arial" w:hAnsi="Arial" w:cs="Arial"/>
                <w:sz w:val="21"/>
                <w:szCs w:val="21"/>
              </w:rPr>
              <w:t>Lei até 31/12/2025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DB263" w14:textId="0F67D9AC" w:rsidR="009741DF" w:rsidRPr="002A7038" w:rsidRDefault="009741DF" w:rsidP="009741DF">
            <w:pPr>
              <w:spacing w:after="120" w:line="2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7F1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2.880,75</w:t>
            </w:r>
          </w:p>
        </w:tc>
      </w:tr>
      <w:tr w:rsidR="00785298" w:rsidRPr="002A7038" w14:paraId="7EE5F24E" w14:textId="77777777" w:rsidTr="0030331D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24CA8" w14:textId="568D9CA3" w:rsidR="0078529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Servente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38AD2" w14:textId="11BEEE43" w:rsidR="0078529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16033" w14:textId="64C73A08" w:rsidR="00785298" w:rsidRDefault="00785298" w:rsidP="00785298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44A10" w14:textId="3AC1A552" w:rsidR="00785298" w:rsidRDefault="009741DF" w:rsidP="00785298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 w:rsidRPr="005B7F1C">
              <w:rPr>
                <w:rFonts w:ascii="Arial" w:hAnsi="Arial" w:cs="Arial"/>
                <w:sz w:val="21"/>
                <w:szCs w:val="21"/>
              </w:rPr>
              <w:t>12 meses a partir da contratação, prorrogável por igual período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A10DD" w14:textId="2454193A" w:rsidR="00785298" w:rsidRPr="00550F74" w:rsidRDefault="00785298" w:rsidP="00785298">
            <w:pPr>
              <w:spacing w:after="120" w:line="26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F257E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1.349,35</w:t>
            </w:r>
          </w:p>
        </w:tc>
      </w:tr>
      <w:tr w:rsidR="00CF0220" w:rsidRPr="002A7038" w14:paraId="73BF73EF" w14:textId="77777777" w:rsidTr="0030331D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98CF7" w14:textId="6FA2BF8C" w:rsidR="00CF0220" w:rsidRDefault="00CF0220" w:rsidP="00CF0220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lastRenderedPageBreak/>
              <w:t>Motorista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19C20" w14:textId="519B40EA" w:rsidR="00CF0220" w:rsidRDefault="00CF0220" w:rsidP="00CF0220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F4609" w14:textId="707986D1" w:rsidR="00CF0220" w:rsidRDefault="00CF0220" w:rsidP="00CF0220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EB7A0" w14:textId="0C03CDF4" w:rsidR="00CF0220" w:rsidRPr="005B7F1C" w:rsidRDefault="00CF0220" w:rsidP="00CF0220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 w:rsidRPr="005B7F1C">
              <w:rPr>
                <w:rFonts w:ascii="Arial" w:hAnsi="Arial" w:cs="Arial"/>
                <w:sz w:val="21"/>
                <w:szCs w:val="21"/>
              </w:rPr>
              <w:t>12 meses a partir da contratação, prorrogável por igual período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74A06" w14:textId="0E5DD321" w:rsidR="00CF0220" w:rsidRPr="00DF257E" w:rsidRDefault="00CF0220" w:rsidP="00CF0220">
            <w:pPr>
              <w:spacing w:after="120" w:line="26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CF7DD1"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  <w:t>1.659,91</w:t>
            </w:r>
          </w:p>
        </w:tc>
      </w:tr>
    </w:tbl>
    <w:p w14:paraId="051CEA2E" w14:textId="7A3CC593" w:rsidR="00381254" w:rsidRPr="002A7038" w:rsidRDefault="00381254" w:rsidP="00ED4903">
      <w:pPr>
        <w:spacing w:before="240"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381254">
        <w:rPr>
          <w:rFonts w:ascii="Arial" w:hAnsi="Arial" w:cs="Arial"/>
          <w:sz w:val="21"/>
          <w:szCs w:val="21"/>
        </w:rPr>
        <w:t>Art. 2</w:t>
      </w:r>
      <w:proofErr w:type="gramStart"/>
      <w:r w:rsidRPr="00381254">
        <w:rPr>
          <w:rFonts w:ascii="Arial" w:hAnsi="Arial" w:cs="Arial"/>
          <w:sz w:val="21"/>
          <w:szCs w:val="21"/>
        </w:rPr>
        <w:t>º  As</w:t>
      </w:r>
      <w:proofErr w:type="gramEnd"/>
      <w:r w:rsidRPr="00381254">
        <w:rPr>
          <w:rFonts w:ascii="Arial" w:hAnsi="Arial" w:cs="Arial"/>
          <w:sz w:val="21"/>
          <w:szCs w:val="21"/>
        </w:rPr>
        <w:t xml:space="preserve"> contratações de que tratam esta Lei regem-se pelas disposições contidas nas</w:t>
      </w:r>
      <w:r w:rsidRPr="002A7038">
        <w:rPr>
          <w:rFonts w:ascii="Arial" w:hAnsi="Arial" w:cs="Arial"/>
          <w:sz w:val="21"/>
          <w:szCs w:val="21"/>
        </w:rPr>
        <w:t xml:space="preserve"> Leis Municipais </w:t>
      </w:r>
      <w:proofErr w:type="spellStart"/>
      <w:r w:rsidRPr="002A7038">
        <w:rPr>
          <w:rFonts w:ascii="Arial" w:hAnsi="Arial" w:cs="Arial"/>
          <w:sz w:val="21"/>
          <w:szCs w:val="21"/>
        </w:rPr>
        <w:t>nº</w:t>
      </w:r>
      <w:r w:rsidRPr="002A7038">
        <w:rPr>
          <w:rFonts w:ascii="Arial" w:hAnsi="Arial" w:cs="Arial"/>
          <w:sz w:val="21"/>
          <w:szCs w:val="21"/>
          <w:vertAlign w:val="superscript"/>
        </w:rPr>
        <w:t>s</w:t>
      </w:r>
      <w:proofErr w:type="spellEnd"/>
      <w:r w:rsidRPr="002A7038">
        <w:rPr>
          <w:rFonts w:ascii="Arial" w:hAnsi="Arial" w:cs="Arial"/>
          <w:sz w:val="21"/>
          <w:szCs w:val="21"/>
        </w:rPr>
        <w:t xml:space="preserve"> 630, de 20 de dezembro de 2005 (Plano de Carreira do Magistério) e 986, de 10 de outubro de 2011 (Regime Jurídico dos Servidores), com suas respectivas alterações, nas quais estão previstas as atribuições, requisitos para provimento, direitos, deveres e proibições de cada categoria funcional objeto de contratação.</w:t>
      </w:r>
    </w:p>
    <w:p w14:paraId="0E179037" w14:textId="77777777" w:rsidR="0030331D" w:rsidRPr="002A3BE2" w:rsidRDefault="0030331D" w:rsidP="00A860F9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A3BE2">
        <w:rPr>
          <w:rFonts w:ascii="Arial" w:hAnsi="Arial" w:cs="Arial"/>
          <w:sz w:val="21"/>
          <w:szCs w:val="21"/>
        </w:rPr>
        <w:t>Art. 3</w:t>
      </w:r>
      <w:proofErr w:type="gramStart"/>
      <w:r w:rsidRPr="002A3BE2">
        <w:rPr>
          <w:rFonts w:ascii="Arial" w:hAnsi="Arial" w:cs="Arial"/>
          <w:sz w:val="21"/>
          <w:szCs w:val="21"/>
        </w:rPr>
        <w:t>º  As</w:t>
      </w:r>
      <w:proofErr w:type="gramEnd"/>
      <w:r w:rsidRPr="002A3BE2">
        <w:rPr>
          <w:rFonts w:ascii="Arial" w:hAnsi="Arial" w:cs="Arial"/>
          <w:sz w:val="21"/>
          <w:szCs w:val="21"/>
        </w:rPr>
        <w:t xml:space="preserve"> contratações de que trata esta Lei serão efetivadas com o aproveitamento de servidores classificados em concurso público ou em processos seletivos em vigência realizados pela Administração Municipal, ou precedidas de processo seletivo simplificado na forma estabelecida na Resolução nº 1051</w:t>
      </w:r>
      <w:r>
        <w:rPr>
          <w:rFonts w:ascii="Arial" w:hAnsi="Arial" w:cs="Arial"/>
          <w:sz w:val="21"/>
          <w:szCs w:val="21"/>
        </w:rPr>
        <w:t xml:space="preserve">, de </w:t>
      </w:r>
      <w:r w:rsidRPr="002A3BE2">
        <w:rPr>
          <w:rFonts w:ascii="Arial" w:hAnsi="Arial" w:cs="Arial"/>
          <w:sz w:val="21"/>
          <w:szCs w:val="21"/>
        </w:rPr>
        <w:t>2015 do Tribunal de Contas do Estado do Rio Grande do Sul – TCE/RS.</w:t>
      </w:r>
    </w:p>
    <w:p w14:paraId="390433AC" w14:textId="77777777" w:rsidR="0030331D" w:rsidRPr="002A3BE2" w:rsidRDefault="0030331D" w:rsidP="00A860F9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2A3BE2">
        <w:rPr>
          <w:rFonts w:ascii="Arial" w:hAnsi="Arial" w:cs="Arial"/>
          <w:sz w:val="21"/>
          <w:szCs w:val="21"/>
        </w:rPr>
        <w:t>Art. 4</w:t>
      </w:r>
      <w:proofErr w:type="gramStart"/>
      <w:r w:rsidRPr="002A3BE2">
        <w:rPr>
          <w:rFonts w:ascii="Arial" w:hAnsi="Arial" w:cs="Arial"/>
          <w:sz w:val="21"/>
          <w:szCs w:val="21"/>
        </w:rPr>
        <w:t>º  Os</w:t>
      </w:r>
      <w:proofErr w:type="gramEnd"/>
      <w:r w:rsidRPr="002A3BE2">
        <w:rPr>
          <w:rFonts w:ascii="Arial" w:hAnsi="Arial" w:cs="Arial"/>
          <w:sz w:val="21"/>
          <w:szCs w:val="21"/>
        </w:rPr>
        <w:t xml:space="preserve"> contratos de que trata esta Lei poderão ser rescindidos antes do prazo fixado para o seu término se houver a possibilidade de provimento dos cargos através de servidores aprovados em concurso público, ou no interesse da Administração Municipal, mediante notificação expressa do contratado com antecedência mínima de 05 (cinco) dias.</w:t>
      </w:r>
    </w:p>
    <w:p w14:paraId="713F0EF8" w14:textId="6D36914C" w:rsidR="0030331D" w:rsidRPr="002A3BE2" w:rsidRDefault="0030331D" w:rsidP="00A860F9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2A3BE2">
        <w:rPr>
          <w:rFonts w:ascii="Arial" w:hAnsi="Arial" w:cs="Arial"/>
          <w:sz w:val="21"/>
          <w:szCs w:val="21"/>
        </w:rPr>
        <w:t>Art. 5</w:t>
      </w:r>
      <w:proofErr w:type="gramStart"/>
      <w:r w:rsidRPr="002A3BE2">
        <w:rPr>
          <w:rFonts w:ascii="Arial" w:hAnsi="Arial" w:cs="Arial"/>
          <w:sz w:val="21"/>
          <w:szCs w:val="21"/>
        </w:rPr>
        <w:t>º  As</w:t>
      </w:r>
      <w:proofErr w:type="gramEnd"/>
      <w:r w:rsidRPr="002A3BE2">
        <w:rPr>
          <w:rFonts w:ascii="Arial" w:hAnsi="Arial" w:cs="Arial"/>
          <w:sz w:val="21"/>
          <w:szCs w:val="21"/>
        </w:rPr>
        <w:t xml:space="preserve"> despesas decorrentes da aplicação desta Lei correrão à conta das dotações orçamentárias da Secretaria Municipal de </w:t>
      </w:r>
      <w:r w:rsidR="00381254">
        <w:rPr>
          <w:rFonts w:ascii="Arial" w:hAnsi="Arial" w:cs="Arial"/>
          <w:sz w:val="21"/>
          <w:szCs w:val="21"/>
        </w:rPr>
        <w:t>Educação</w:t>
      </w:r>
      <w:r w:rsidRPr="002A3BE2">
        <w:rPr>
          <w:rFonts w:ascii="Arial" w:hAnsi="Arial" w:cs="Arial"/>
          <w:sz w:val="21"/>
          <w:szCs w:val="21"/>
        </w:rPr>
        <w:t>.</w:t>
      </w:r>
    </w:p>
    <w:p w14:paraId="1B2E36DC" w14:textId="77777777" w:rsidR="0030331D" w:rsidRPr="002A3BE2" w:rsidRDefault="0030331D" w:rsidP="00A860F9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A3BE2">
        <w:rPr>
          <w:rFonts w:ascii="Arial" w:hAnsi="Arial" w:cs="Arial"/>
          <w:sz w:val="21"/>
          <w:szCs w:val="21"/>
        </w:rPr>
        <w:t>Art. 6</w:t>
      </w:r>
      <w:proofErr w:type="gramStart"/>
      <w:r w:rsidRPr="002A3BE2">
        <w:rPr>
          <w:rFonts w:ascii="Arial" w:hAnsi="Arial" w:cs="Arial"/>
          <w:sz w:val="21"/>
          <w:szCs w:val="21"/>
        </w:rPr>
        <w:t>º  Esta</w:t>
      </w:r>
      <w:proofErr w:type="gramEnd"/>
      <w:r w:rsidRPr="002A3BE2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0A4AD57F" w14:textId="1C034B84" w:rsidR="00044F26" w:rsidRPr="00CF7DD1" w:rsidRDefault="00044F26" w:rsidP="00A860F9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CF0220">
        <w:rPr>
          <w:rFonts w:ascii="Arial" w:hAnsi="Arial" w:cs="Arial"/>
          <w:sz w:val="21"/>
          <w:szCs w:val="21"/>
        </w:rPr>
        <w:t>22</w:t>
      </w:r>
      <w:r w:rsidRPr="00CF7DD1">
        <w:rPr>
          <w:rFonts w:ascii="Arial" w:hAnsi="Arial" w:cs="Arial"/>
          <w:sz w:val="21"/>
          <w:szCs w:val="21"/>
        </w:rPr>
        <w:t xml:space="preserve"> de </w:t>
      </w:r>
      <w:r w:rsidR="00CF0220">
        <w:rPr>
          <w:rFonts w:ascii="Arial" w:hAnsi="Arial" w:cs="Arial"/>
          <w:sz w:val="21"/>
          <w:szCs w:val="21"/>
        </w:rPr>
        <w:t xml:space="preserve">janeiro </w:t>
      </w:r>
      <w:r w:rsidRPr="00CF7DD1">
        <w:rPr>
          <w:rFonts w:ascii="Arial" w:hAnsi="Arial" w:cs="Arial"/>
          <w:sz w:val="21"/>
          <w:szCs w:val="21"/>
        </w:rPr>
        <w:t>de 202</w:t>
      </w:r>
      <w:r w:rsidR="00CF0220">
        <w:rPr>
          <w:rFonts w:ascii="Arial" w:hAnsi="Arial" w:cs="Arial"/>
          <w:sz w:val="21"/>
          <w:szCs w:val="21"/>
        </w:rPr>
        <w:t>5</w:t>
      </w:r>
      <w:r w:rsidRPr="00CF7DD1">
        <w:rPr>
          <w:rFonts w:ascii="Arial" w:hAnsi="Arial" w:cs="Arial"/>
          <w:sz w:val="21"/>
          <w:szCs w:val="21"/>
        </w:rPr>
        <w:t>.</w:t>
      </w:r>
    </w:p>
    <w:p w14:paraId="73ED187D" w14:textId="77777777" w:rsidR="00044F26" w:rsidRPr="00CF7DD1" w:rsidRDefault="00044F26" w:rsidP="00A860F9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9D16BD1" w14:textId="77777777" w:rsidR="00CB7840" w:rsidRPr="00CF7DD1" w:rsidRDefault="00CB7840" w:rsidP="00A860F9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2222D3C" w14:textId="77777777" w:rsidR="00044F26" w:rsidRPr="00CF7DD1" w:rsidRDefault="00044F26" w:rsidP="00A860F9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ALEXANDER CASTILHOS,</w:t>
      </w:r>
    </w:p>
    <w:p w14:paraId="142E1763" w14:textId="77777777" w:rsidR="00044F26" w:rsidRPr="00CF7DD1" w:rsidRDefault="00044F26" w:rsidP="00A860F9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Prefeito Municipal.</w:t>
      </w:r>
    </w:p>
    <w:p w14:paraId="4743FA78" w14:textId="77777777" w:rsidR="00BA5B1B" w:rsidRDefault="00BA5B1B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574C66B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BECCAF1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63251BF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376F031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4E95F8B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80325DF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BD0B5B4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0D77E20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60E7341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3687874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9E1CD15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685A1C0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F9B3E29" w14:textId="77777777" w:rsidR="00CF0220" w:rsidRDefault="00CF02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4844D7C" w14:textId="2B38552A" w:rsidR="00044F26" w:rsidRPr="00CF7DD1" w:rsidRDefault="00044F26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 xml:space="preserve">JUSTIFICATIVA DO PROJETO DE LEI Nº </w:t>
      </w:r>
      <w:r w:rsidR="00F94BE7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1.5</w:t>
      </w:r>
      <w:r w:rsidR="00ED4903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="00A860F9"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/202</w:t>
      </w:r>
      <w:r w:rsidR="00ED4903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:</w:t>
      </w:r>
    </w:p>
    <w:p w14:paraId="429D7DB1" w14:textId="77777777" w:rsidR="00044F26" w:rsidRPr="00CF7DD1" w:rsidRDefault="00044F26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C0E813A" w14:textId="516FA52D" w:rsidR="00BF2E6B" w:rsidRDefault="00070456" w:rsidP="0038125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 xml:space="preserve">Apresentamos Projeto de Lei para contratação temporária de </w:t>
      </w:r>
      <w:r w:rsidR="00F8656C">
        <w:rPr>
          <w:rFonts w:ascii="Arial" w:hAnsi="Arial" w:cs="Arial"/>
          <w:sz w:val="21"/>
          <w:szCs w:val="21"/>
        </w:rPr>
        <w:t>3</w:t>
      </w:r>
      <w:r w:rsidR="003E1AF4">
        <w:rPr>
          <w:rFonts w:ascii="Arial" w:hAnsi="Arial" w:cs="Arial"/>
          <w:sz w:val="21"/>
          <w:szCs w:val="21"/>
        </w:rPr>
        <w:t>0 (trinta</w:t>
      </w:r>
      <w:r w:rsidR="00F8656C">
        <w:rPr>
          <w:rFonts w:ascii="Arial" w:hAnsi="Arial" w:cs="Arial"/>
          <w:sz w:val="21"/>
          <w:szCs w:val="21"/>
        </w:rPr>
        <w:t xml:space="preserve">) </w:t>
      </w:r>
      <w:r w:rsidR="003E1AF4">
        <w:rPr>
          <w:rFonts w:ascii="Arial" w:hAnsi="Arial" w:cs="Arial"/>
          <w:sz w:val="21"/>
          <w:szCs w:val="21"/>
        </w:rPr>
        <w:t>professores, sendo 11 (onze</w:t>
      </w:r>
      <w:r w:rsidR="00BF2E6B">
        <w:rPr>
          <w:rFonts w:ascii="Arial" w:hAnsi="Arial" w:cs="Arial"/>
          <w:sz w:val="21"/>
          <w:szCs w:val="21"/>
        </w:rPr>
        <w:t>) para atendimento de turmas de anos iniciais</w:t>
      </w:r>
      <w:r w:rsidR="003E1AF4">
        <w:rPr>
          <w:rFonts w:ascii="Arial" w:hAnsi="Arial" w:cs="Arial"/>
          <w:sz w:val="21"/>
          <w:szCs w:val="21"/>
        </w:rPr>
        <w:t xml:space="preserve">, </w:t>
      </w:r>
      <w:r w:rsidR="003E1AF4">
        <w:rPr>
          <w:rFonts w:ascii="Arial" w:hAnsi="Arial" w:cs="Arial"/>
          <w:sz w:val="21"/>
          <w:szCs w:val="21"/>
        </w:rPr>
        <w:t xml:space="preserve">11 (onze) para atendimento de turmas de </w:t>
      </w:r>
      <w:r w:rsidR="003E1AF4">
        <w:rPr>
          <w:rFonts w:ascii="Arial" w:hAnsi="Arial" w:cs="Arial"/>
          <w:sz w:val="21"/>
          <w:szCs w:val="21"/>
        </w:rPr>
        <w:t>educação infantil, 1 (um) para aulas de educação especial, 03 (três</w:t>
      </w:r>
      <w:r w:rsidR="003E1AF4">
        <w:rPr>
          <w:rFonts w:ascii="Arial" w:hAnsi="Arial" w:cs="Arial"/>
          <w:sz w:val="21"/>
          <w:szCs w:val="21"/>
        </w:rPr>
        <w:t xml:space="preserve">) para aulas de </w:t>
      </w:r>
      <w:r w:rsidR="003E1AF4">
        <w:rPr>
          <w:rFonts w:ascii="Arial" w:hAnsi="Arial" w:cs="Arial"/>
          <w:sz w:val="21"/>
          <w:szCs w:val="21"/>
        </w:rPr>
        <w:t xml:space="preserve">educação física, </w:t>
      </w:r>
      <w:r w:rsidR="003E1AF4">
        <w:rPr>
          <w:rFonts w:ascii="Arial" w:hAnsi="Arial" w:cs="Arial"/>
          <w:sz w:val="21"/>
          <w:szCs w:val="21"/>
        </w:rPr>
        <w:t xml:space="preserve">1 (um) para aulas de </w:t>
      </w:r>
      <w:r w:rsidR="003E1AF4">
        <w:rPr>
          <w:rFonts w:ascii="Arial" w:hAnsi="Arial" w:cs="Arial"/>
          <w:sz w:val="21"/>
          <w:szCs w:val="21"/>
        </w:rPr>
        <w:t xml:space="preserve">português/inglês, 1 (um) para aulas de ciências biológicas, 1 (um) para aulas de geografia e 1 (um) para aulas da banda marcial, </w:t>
      </w:r>
      <w:r w:rsidR="003E1AF4">
        <w:rPr>
          <w:rFonts w:ascii="Arial" w:hAnsi="Arial" w:cs="Arial"/>
          <w:sz w:val="21"/>
          <w:szCs w:val="21"/>
        </w:rPr>
        <w:t>todos no ensino fundamental</w:t>
      </w:r>
      <w:r w:rsidR="003E1AF4">
        <w:rPr>
          <w:rFonts w:ascii="Arial" w:hAnsi="Arial" w:cs="Arial"/>
          <w:sz w:val="21"/>
          <w:szCs w:val="21"/>
        </w:rPr>
        <w:t xml:space="preserve">,  além de 10 (dez) servidores, sendo 05 (cinco) para o cargo de Auxiliar Educacional, 04 (quatro) para o cargo de serventes e 01 (um) </w:t>
      </w:r>
      <w:r w:rsidR="000C4612">
        <w:rPr>
          <w:rFonts w:ascii="Arial" w:hAnsi="Arial" w:cs="Arial"/>
          <w:sz w:val="21"/>
          <w:szCs w:val="21"/>
        </w:rPr>
        <w:t xml:space="preserve">para o cargo de </w:t>
      </w:r>
      <w:r w:rsidR="003E1AF4">
        <w:rPr>
          <w:rFonts w:ascii="Arial" w:hAnsi="Arial" w:cs="Arial"/>
          <w:sz w:val="21"/>
          <w:szCs w:val="21"/>
        </w:rPr>
        <w:t>motorista</w:t>
      </w:r>
      <w:r w:rsidR="00BF2E6B">
        <w:rPr>
          <w:rFonts w:ascii="Arial" w:hAnsi="Arial" w:cs="Arial"/>
          <w:sz w:val="21"/>
          <w:szCs w:val="21"/>
        </w:rPr>
        <w:t xml:space="preserve">, </w:t>
      </w:r>
      <w:r w:rsidR="00696C5D">
        <w:rPr>
          <w:rFonts w:ascii="Arial" w:hAnsi="Arial" w:cs="Arial"/>
          <w:sz w:val="21"/>
          <w:szCs w:val="21"/>
        </w:rPr>
        <w:t xml:space="preserve">todos </w:t>
      </w:r>
      <w:r w:rsidR="00F8656C">
        <w:rPr>
          <w:rFonts w:ascii="Arial" w:hAnsi="Arial" w:cs="Arial"/>
          <w:sz w:val="21"/>
          <w:szCs w:val="21"/>
        </w:rPr>
        <w:t xml:space="preserve">para atuarem na </w:t>
      </w:r>
      <w:r w:rsidR="00F8656C" w:rsidRPr="00CF7DD1">
        <w:rPr>
          <w:rFonts w:ascii="Arial" w:hAnsi="Arial" w:cs="Arial"/>
          <w:sz w:val="21"/>
          <w:szCs w:val="21"/>
        </w:rPr>
        <w:t>Secretaria Municipa</w:t>
      </w:r>
      <w:r w:rsidR="00F8656C">
        <w:rPr>
          <w:rFonts w:ascii="Arial" w:hAnsi="Arial" w:cs="Arial"/>
          <w:sz w:val="21"/>
          <w:szCs w:val="21"/>
        </w:rPr>
        <w:t xml:space="preserve">l de </w:t>
      </w:r>
      <w:r w:rsidR="00BF2E6B">
        <w:rPr>
          <w:rFonts w:ascii="Arial" w:hAnsi="Arial" w:cs="Arial"/>
          <w:sz w:val="21"/>
          <w:szCs w:val="21"/>
        </w:rPr>
        <w:t>Educação.</w:t>
      </w:r>
    </w:p>
    <w:p w14:paraId="75E70F6E" w14:textId="42ABCA5C" w:rsidR="00ED4903" w:rsidRPr="008C5DFC" w:rsidRDefault="00ED4903" w:rsidP="00ED4903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08571E">
        <w:rPr>
          <w:rFonts w:ascii="Arial" w:eastAsia="Times New Roman" w:hAnsi="Arial" w:cs="Arial"/>
          <w:noProof/>
          <w:sz w:val="21"/>
          <w:szCs w:val="21"/>
          <w:lang w:eastAsia="pt-BR"/>
        </w:rPr>
        <w:t>A Administração Municipal, através da Secretaria Municipal de Educação, está organizando o quadro de pessoal das escolas municip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ais para o início do ano letivo de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2025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previsto para o próximo dia </w:t>
      </w:r>
      <w:r w:rsidR="00442E9C">
        <w:rPr>
          <w:rFonts w:ascii="Arial" w:eastAsia="Times New Roman" w:hAnsi="Arial" w:cs="Arial"/>
          <w:noProof/>
          <w:sz w:val="21"/>
          <w:szCs w:val="21"/>
          <w:lang w:eastAsia="pt-BR"/>
        </w:rPr>
        <w:t>17</w:t>
      </w:r>
      <w:r w:rsidRPr="008C5DF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fevereiro.</w:t>
      </w:r>
    </w:p>
    <w:p w14:paraId="04F0452B" w14:textId="7ED7B2AC" w:rsidR="000C4612" w:rsidRPr="006076DF" w:rsidRDefault="00F8656C" w:rsidP="000C4612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 xml:space="preserve">A necessidade destes servidores é </w:t>
      </w:r>
      <w:r w:rsidR="005839D1">
        <w:rPr>
          <w:rFonts w:ascii="Arial" w:hAnsi="Arial" w:cs="Arial"/>
          <w:sz w:val="21"/>
          <w:szCs w:val="21"/>
        </w:rPr>
        <w:t xml:space="preserve">decorrente de </w:t>
      </w:r>
      <w:r w:rsidR="000C4612">
        <w:rPr>
          <w:rFonts w:ascii="Arial" w:hAnsi="Arial" w:cs="Arial"/>
          <w:sz w:val="21"/>
          <w:szCs w:val="21"/>
        </w:rPr>
        <w:t xml:space="preserve">aposentadorias de professores </w:t>
      </w:r>
      <w:r w:rsidR="007D7825">
        <w:rPr>
          <w:rFonts w:ascii="Arial" w:hAnsi="Arial" w:cs="Arial"/>
          <w:sz w:val="21"/>
          <w:szCs w:val="21"/>
        </w:rPr>
        <w:t xml:space="preserve">efetivos </w:t>
      </w:r>
      <w:r w:rsidR="000C4612">
        <w:rPr>
          <w:rFonts w:ascii="Arial" w:hAnsi="Arial" w:cs="Arial"/>
          <w:sz w:val="21"/>
          <w:szCs w:val="21"/>
        </w:rPr>
        <w:t xml:space="preserve">e encerramento dos contratos temporários, cujo o </w:t>
      </w:r>
      <w:r w:rsidR="000C46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prazo de vigência </w:t>
      </w:r>
      <w:r w:rsidR="000C46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foi </w:t>
      </w:r>
      <w:r w:rsidR="000C4612">
        <w:rPr>
          <w:rFonts w:ascii="Arial" w:eastAsia="Times New Roman" w:hAnsi="Arial" w:cs="Arial"/>
          <w:noProof/>
          <w:sz w:val="21"/>
          <w:szCs w:val="21"/>
          <w:lang w:eastAsia="pt-BR"/>
        </w:rPr>
        <w:t>encerra</w:t>
      </w:r>
      <w:r w:rsidR="000C4612">
        <w:rPr>
          <w:rFonts w:ascii="Arial" w:eastAsia="Times New Roman" w:hAnsi="Arial" w:cs="Arial"/>
          <w:noProof/>
          <w:sz w:val="21"/>
          <w:szCs w:val="21"/>
          <w:lang w:eastAsia="pt-BR"/>
        </w:rPr>
        <w:t>do no dia 31 de dezembro de 2024</w:t>
      </w:r>
      <w:r w:rsidR="000C46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0C46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sendo então </w:t>
      </w:r>
      <w:r w:rsidR="000C46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necessária a apreciação deste pleito para dar sequência à planificação da Secretaria Municipal de Educação, com o objetivo de favorecer a disponibilidade de profissionais para o ano </w:t>
      </w:r>
      <w:r w:rsidR="000C4612">
        <w:rPr>
          <w:rFonts w:ascii="Arial" w:eastAsia="Times New Roman" w:hAnsi="Arial" w:cs="Arial"/>
          <w:noProof/>
          <w:sz w:val="21"/>
          <w:szCs w:val="21"/>
          <w:lang w:eastAsia="pt-BR"/>
        </w:rPr>
        <w:t>letivo de 2025.</w:t>
      </w:r>
    </w:p>
    <w:p w14:paraId="44080455" w14:textId="783174FD" w:rsidR="005839D1" w:rsidRDefault="005839D1" w:rsidP="0038125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Assim, propomos o prazo máxi</w:t>
      </w:r>
      <w:r w:rsidR="000C4612">
        <w:rPr>
          <w:rFonts w:ascii="Arial" w:hAnsi="Arial" w:cs="Arial"/>
          <w:sz w:val="21"/>
          <w:szCs w:val="21"/>
        </w:rPr>
        <w:t>m</w:t>
      </w:r>
      <w:r w:rsidR="007D7825">
        <w:rPr>
          <w:rFonts w:ascii="Arial" w:hAnsi="Arial" w:cs="Arial"/>
          <w:sz w:val="21"/>
          <w:szCs w:val="21"/>
        </w:rPr>
        <w:t xml:space="preserve">o de contratação </w:t>
      </w:r>
      <w:r w:rsidR="00696C5D">
        <w:rPr>
          <w:rFonts w:ascii="Arial" w:hAnsi="Arial" w:cs="Arial"/>
          <w:sz w:val="21"/>
          <w:szCs w:val="21"/>
        </w:rPr>
        <w:t xml:space="preserve">de professores </w:t>
      </w:r>
      <w:r w:rsidR="00442E9C">
        <w:rPr>
          <w:rFonts w:ascii="Arial" w:hAnsi="Arial" w:cs="Arial"/>
          <w:sz w:val="21"/>
          <w:szCs w:val="21"/>
        </w:rPr>
        <w:t xml:space="preserve">e </w:t>
      </w:r>
      <w:r w:rsidR="00442E9C">
        <w:rPr>
          <w:rFonts w:ascii="Arial" w:hAnsi="Arial" w:cs="Arial"/>
          <w:sz w:val="21"/>
          <w:szCs w:val="21"/>
        </w:rPr>
        <w:t>Auxiliar de Atendimento Educacional</w:t>
      </w:r>
      <w:r w:rsidR="00442E9C">
        <w:rPr>
          <w:rFonts w:ascii="Arial" w:hAnsi="Arial" w:cs="Arial"/>
          <w:sz w:val="21"/>
          <w:szCs w:val="21"/>
        </w:rPr>
        <w:t xml:space="preserve"> </w:t>
      </w:r>
      <w:r w:rsidR="000C4612">
        <w:rPr>
          <w:rFonts w:ascii="Arial" w:hAnsi="Arial" w:cs="Arial"/>
          <w:sz w:val="21"/>
          <w:szCs w:val="21"/>
        </w:rPr>
        <w:t>até 31/12/2025</w:t>
      </w:r>
      <w:r w:rsidR="007D7825">
        <w:rPr>
          <w:rFonts w:ascii="Arial" w:hAnsi="Arial" w:cs="Arial"/>
          <w:sz w:val="21"/>
          <w:szCs w:val="21"/>
        </w:rPr>
        <w:t>.  E para o</w:t>
      </w:r>
      <w:r w:rsidR="00696C5D">
        <w:rPr>
          <w:rFonts w:ascii="Arial" w:hAnsi="Arial" w:cs="Arial"/>
          <w:sz w:val="21"/>
          <w:szCs w:val="21"/>
        </w:rPr>
        <w:t xml:space="preserve">s </w:t>
      </w:r>
      <w:r w:rsidR="007D7825">
        <w:rPr>
          <w:rFonts w:ascii="Arial" w:hAnsi="Arial" w:cs="Arial"/>
          <w:sz w:val="21"/>
          <w:szCs w:val="21"/>
        </w:rPr>
        <w:t>c</w:t>
      </w:r>
      <w:r w:rsidR="00696C5D">
        <w:rPr>
          <w:rFonts w:ascii="Arial" w:hAnsi="Arial" w:cs="Arial"/>
          <w:sz w:val="21"/>
          <w:szCs w:val="21"/>
        </w:rPr>
        <w:t>argos de</w:t>
      </w:r>
      <w:r w:rsidR="00442E9C">
        <w:rPr>
          <w:rFonts w:ascii="Arial" w:hAnsi="Arial" w:cs="Arial"/>
          <w:sz w:val="21"/>
          <w:szCs w:val="21"/>
        </w:rPr>
        <w:t xml:space="preserve"> </w:t>
      </w:r>
      <w:r w:rsidR="00696C5D">
        <w:rPr>
          <w:rFonts w:ascii="Arial" w:hAnsi="Arial" w:cs="Arial"/>
          <w:sz w:val="21"/>
          <w:szCs w:val="21"/>
        </w:rPr>
        <w:t xml:space="preserve">Servente e Motorista, </w:t>
      </w:r>
      <w:r w:rsidR="007D7825" w:rsidRPr="005B7F1C">
        <w:rPr>
          <w:rFonts w:ascii="Arial" w:hAnsi="Arial" w:cs="Arial"/>
          <w:sz w:val="21"/>
          <w:szCs w:val="21"/>
        </w:rPr>
        <w:t>1</w:t>
      </w:r>
      <w:r w:rsidR="007D7825">
        <w:rPr>
          <w:rFonts w:ascii="Arial" w:hAnsi="Arial" w:cs="Arial"/>
          <w:sz w:val="21"/>
          <w:szCs w:val="21"/>
        </w:rPr>
        <w:t xml:space="preserve">2 meses a partir da contratação, </w:t>
      </w:r>
      <w:r w:rsidR="007D7825" w:rsidRPr="005B7F1C">
        <w:rPr>
          <w:rFonts w:ascii="Arial" w:hAnsi="Arial" w:cs="Arial"/>
          <w:sz w:val="21"/>
          <w:szCs w:val="21"/>
        </w:rPr>
        <w:t>prorrogável por igual período</w:t>
      </w:r>
      <w:r w:rsidR="00696C5D">
        <w:rPr>
          <w:rFonts w:ascii="Arial" w:hAnsi="Arial" w:cs="Arial"/>
          <w:sz w:val="21"/>
          <w:szCs w:val="21"/>
        </w:rPr>
        <w:t>.</w:t>
      </w:r>
      <w:bookmarkStart w:id="0" w:name="_GoBack"/>
      <w:bookmarkEnd w:id="0"/>
    </w:p>
    <w:p w14:paraId="0590BE99" w14:textId="441AEB98" w:rsidR="009C7DF9" w:rsidRDefault="005839D1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Para as contratações propostas, </w:t>
      </w:r>
      <w:r w:rsidR="009C7DF9">
        <w:rPr>
          <w:rFonts w:ascii="Arial" w:eastAsia="Times New Roman" w:hAnsi="Arial" w:cs="Arial"/>
          <w:noProof/>
          <w:sz w:val="21"/>
          <w:szCs w:val="21"/>
          <w:lang w:eastAsia="pt-BR"/>
        </w:rPr>
        <w:t>a Administração Municipal possui processo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 w:rsidR="009C7DF9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seletivo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 w:rsidR="009C7DF9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com candidatos classificados, o que permitirá a contratação imediata d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os professores </w:t>
      </w:r>
      <w:r w:rsidR="00696C5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 servidores </w:t>
      </w:r>
      <w:r w:rsidR="009C7DF9">
        <w:rPr>
          <w:rFonts w:ascii="Arial" w:eastAsia="Times New Roman" w:hAnsi="Arial" w:cs="Arial"/>
          <w:noProof/>
          <w:sz w:val="21"/>
          <w:szCs w:val="21"/>
          <w:lang w:eastAsia="pt-BR"/>
        </w:rPr>
        <w:t>tão logo seja aprovado este Projeto de Lei.</w:t>
      </w:r>
    </w:p>
    <w:p w14:paraId="65099278" w14:textId="39075FF5" w:rsidR="003408E5" w:rsidRDefault="009C7DF9" w:rsidP="003408E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No</w:t>
      </w:r>
      <w:r w:rsidR="00696C5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mais, anexamos o Memorando nº 002, de 2025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da </w:t>
      </w:r>
      <w:r w:rsidRPr="00CF7DD1">
        <w:rPr>
          <w:rFonts w:ascii="Arial" w:hAnsi="Arial" w:cs="Arial"/>
          <w:sz w:val="21"/>
          <w:szCs w:val="21"/>
        </w:rPr>
        <w:t>Secretaria Municipa</w:t>
      </w:r>
      <w:r>
        <w:rPr>
          <w:rFonts w:ascii="Arial" w:hAnsi="Arial" w:cs="Arial"/>
          <w:sz w:val="21"/>
          <w:szCs w:val="21"/>
        </w:rPr>
        <w:t xml:space="preserve">l de </w:t>
      </w:r>
      <w:r w:rsidR="00952012">
        <w:rPr>
          <w:rFonts w:ascii="Arial" w:hAnsi="Arial" w:cs="Arial"/>
          <w:sz w:val="21"/>
          <w:szCs w:val="21"/>
        </w:rPr>
        <w:t>Educação</w:t>
      </w:r>
      <w:r>
        <w:rPr>
          <w:rFonts w:ascii="Arial" w:hAnsi="Arial" w:cs="Arial"/>
          <w:sz w:val="21"/>
          <w:szCs w:val="21"/>
        </w:rPr>
        <w:t>, que corrobora as justificativas aqui apresentada</w:t>
      </w:r>
      <w:r w:rsidR="003408E5">
        <w:rPr>
          <w:rFonts w:ascii="Arial" w:hAnsi="Arial" w:cs="Arial"/>
          <w:sz w:val="21"/>
          <w:szCs w:val="21"/>
        </w:rPr>
        <w:t>, bem como a estimativa de impacto orçamentário e financeiro das contratações propostas.</w:t>
      </w:r>
    </w:p>
    <w:p w14:paraId="0ADB72A7" w14:textId="34C06BAD" w:rsidR="00044F26" w:rsidRPr="00CF7DD1" w:rsidRDefault="00044F26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Pelo exposto, consideramos demonstrada a necessidade das contratações temporárias </w:t>
      </w:r>
      <w:r w:rsidR="009520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professores 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propostas neste Projeto de Lei, para o qual solicitamos a aprovação dos Senhores Vereadores</w:t>
      </w:r>
      <w:r w:rsidR="009C7DF9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em regime de urgência.</w:t>
      </w:r>
    </w:p>
    <w:p w14:paraId="25D23A39" w14:textId="36D1B313" w:rsidR="00952012" w:rsidRPr="00CF7DD1" w:rsidRDefault="00952012" w:rsidP="00952012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ED4903">
        <w:rPr>
          <w:rFonts w:ascii="Arial" w:hAnsi="Arial" w:cs="Arial"/>
          <w:sz w:val="21"/>
          <w:szCs w:val="21"/>
        </w:rPr>
        <w:t>22</w:t>
      </w:r>
      <w:r w:rsidRPr="00CF7DD1">
        <w:rPr>
          <w:rFonts w:ascii="Arial" w:hAnsi="Arial" w:cs="Arial"/>
          <w:sz w:val="21"/>
          <w:szCs w:val="21"/>
        </w:rPr>
        <w:t xml:space="preserve"> de </w:t>
      </w:r>
      <w:r w:rsidR="00ED4903">
        <w:rPr>
          <w:rFonts w:ascii="Arial" w:hAnsi="Arial" w:cs="Arial"/>
          <w:sz w:val="21"/>
          <w:szCs w:val="21"/>
        </w:rPr>
        <w:t>janeiro de 2025</w:t>
      </w:r>
      <w:r w:rsidRPr="00CF7DD1">
        <w:rPr>
          <w:rFonts w:ascii="Arial" w:hAnsi="Arial" w:cs="Arial"/>
          <w:sz w:val="21"/>
          <w:szCs w:val="21"/>
        </w:rPr>
        <w:t>.</w:t>
      </w:r>
    </w:p>
    <w:p w14:paraId="0D106072" w14:textId="77777777" w:rsidR="00952012" w:rsidRPr="00CF7DD1" w:rsidRDefault="00952012" w:rsidP="00952012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850B0AF" w14:textId="77777777" w:rsidR="00952012" w:rsidRPr="00CF7DD1" w:rsidRDefault="00952012" w:rsidP="00952012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A96F70C" w14:textId="77777777" w:rsidR="00952012" w:rsidRPr="00CF7DD1" w:rsidRDefault="00952012" w:rsidP="00952012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ALEXANDER CASTILHOS,</w:t>
      </w:r>
    </w:p>
    <w:p w14:paraId="6C908084" w14:textId="77777777" w:rsidR="00952012" w:rsidRPr="00CF7DD1" w:rsidRDefault="00952012" w:rsidP="00952012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Prefeito Municipal.</w:t>
      </w:r>
    </w:p>
    <w:p w14:paraId="10EAD8CC" w14:textId="22C2CA29" w:rsidR="00CF7DD1" w:rsidRPr="00CF7DD1" w:rsidRDefault="00CF7DD1" w:rsidP="00952012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sectPr w:rsidR="00CF7DD1" w:rsidRPr="00CF7DD1" w:rsidSect="00BA5B1B">
      <w:headerReference w:type="default" r:id="rId7"/>
      <w:footerReference w:type="default" r:id="rId8"/>
      <w:pgSz w:w="11906" w:h="16838" w:code="9"/>
      <w:pgMar w:top="2552" w:right="1134" w:bottom="993" w:left="1418" w:header="39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8C5E8" w14:textId="77777777" w:rsidR="006349D8" w:rsidRDefault="006349D8">
      <w:pPr>
        <w:spacing w:after="0" w:line="240" w:lineRule="auto"/>
      </w:pPr>
      <w:r>
        <w:separator/>
      </w:r>
    </w:p>
  </w:endnote>
  <w:endnote w:type="continuationSeparator" w:id="0">
    <w:p w14:paraId="40D4A7E2" w14:textId="77777777" w:rsidR="006349D8" w:rsidRDefault="0063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AEC8D" w14:textId="77777777" w:rsidR="007A65C7" w:rsidRPr="007A65C7" w:rsidRDefault="00A949E6" w:rsidP="007A65C7">
    <w:pPr>
      <w:pStyle w:val="Rodap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ACE36" wp14:editId="5AC5BD31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BF78AC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14:paraId="1481A156" w14:textId="77777777"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14:paraId="4C1717FD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442E9C">
      <w:rPr>
        <w:rFonts w:ascii="Arial" w:hAnsi="Arial" w:cs="Arial"/>
        <w:noProof/>
        <w:sz w:val="18"/>
        <w:szCs w:val="18"/>
      </w:rPr>
      <w:t>3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CAE86" w14:textId="77777777" w:rsidR="006349D8" w:rsidRDefault="006349D8">
      <w:pPr>
        <w:spacing w:after="0" w:line="240" w:lineRule="auto"/>
      </w:pPr>
      <w:r>
        <w:separator/>
      </w:r>
    </w:p>
  </w:footnote>
  <w:footnote w:type="continuationSeparator" w:id="0">
    <w:p w14:paraId="2D234B24" w14:textId="77777777" w:rsidR="006349D8" w:rsidRDefault="0063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36DCC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6AE39C0" wp14:editId="14EA6407">
          <wp:extent cx="819150" cy="73059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D7E7A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78DEC283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14D91B6C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C1BF5" wp14:editId="0E9987C8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441C3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2E32"/>
    <w:rsid w:val="00005704"/>
    <w:rsid w:val="00011DA5"/>
    <w:rsid w:val="00013DB3"/>
    <w:rsid w:val="00044F26"/>
    <w:rsid w:val="000606F8"/>
    <w:rsid w:val="00063A0D"/>
    <w:rsid w:val="00070456"/>
    <w:rsid w:val="00073F3D"/>
    <w:rsid w:val="00080A5E"/>
    <w:rsid w:val="000B1289"/>
    <w:rsid w:val="000C4612"/>
    <w:rsid w:val="000E1CA0"/>
    <w:rsid w:val="00103704"/>
    <w:rsid w:val="0012484C"/>
    <w:rsid w:val="00161A1C"/>
    <w:rsid w:val="00166873"/>
    <w:rsid w:val="001C0A38"/>
    <w:rsid w:val="001C4630"/>
    <w:rsid w:val="001D1C62"/>
    <w:rsid w:val="001D2B2C"/>
    <w:rsid w:val="001D479F"/>
    <w:rsid w:val="001E133B"/>
    <w:rsid w:val="0020299E"/>
    <w:rsid w:val="00232030"/>
    <w:rsid w:val="00237011"/>
    <w:rsid w:val="00261C44"/>
    <w:rsid w:val="0029496D"/>
    <w:rsid w:val="002A3BE2"/>
    <w:rsid w:val="002C5BA9"/>
    <w:rsid w:val="002F2814"/>
    <w:rsid w:val="0030331D"/>
    <w:rsid w:val="003073E6"/>
    <w:rsid w:val="003408E5"/>
    <w:rsid w:val="00354651"/>
    <w:rsid w:val="00381254"/>
    <w:rsid w:val="003A1FE3"/>
    <w:rsid w:val="003A75C3"/>
    <w:rsid w:val="003D5436"/>
    <w:rsid w:val="003E1AF4"/>
    <w:rsid w:val="003F3575"/>
    <w:rsid w:val="00442E9C"/>
    <w:rsid w:val="00450F7A"/>
    <w:rsid w:val="004524A4"/>
    <w:rsid w:val="004542BC"/>
    <w:rsid w:val="00497259"/>
    <w:rsid w:val="004A3E8C"/>
    <w:rsid w:val="004D2783"/>
    <w:rsid w:val="004F546E"/>
    <w:rsid w:val="00501B33"/>
    <w:rsid w:val="005064AF"/>
    <w:rsid w:val="005317CC"/>
    <w:rsid w:val="00582F3A"/>
    <w:rsid w:val="005839D1"/>
    <w:rsid w:val="00586574"/>
    <w:rsid w:val="00587255"/>
    <w:rsid w:val="005C1FF4"/>
    <w:rsid w:val="005D0B73"/>
    <w:rsid w:val="0061262B"/>
    <w:rsid w:val="006349D8"/>
    <w:rsid w:val="006426F2"/>
    <w:rsid w:val="00661432"/>
    <w:rsid w:val="00666888"/>
    <w:rsid w:val="00694074"/>
    <w:rsid w:val="006943D8"/>
    <w:rsid w:val="00696C5D"/>
    <w:rsid w:val="006C2AB1"/>
    <w:rsid w:val="006E70DB"/>
    <w:rsid w:val="006F2AA2"/>
    <w:rsid w:val="00704D72"/>
    <w:rsid w:val="00713455"/>
    <w:rsid w:val="00753804"/>
    <w:rsid w:val="00761208"/>
    <w:rsid w:val="00770FB7"/>
    <w:rsid w:val="007756FB"/>
    <w:rsid w:val="00776984"/>
    <w:rsid w:val="00785298"/>
    <w:rsid w:val="00791FE1"/>
    <w:rsid w:val="00797228"/>
    <w:rsid w:val="00797497"/>
    <w:rsid w:val="007A65C7"/>
    <w:rsid w:val="007D3E73"/>
    <w:rsid w:val="007D7825"/>
    <w:rsid w:val="007E669D"/>
    <w:rsid w:val="007F1C65"/>
    <w:rsid w:val="00806B71"/>
    <w:rsid w:val="00823DB8"/>
    <w:rsid w:val="00833C36"/>
    <w:rsid w:val="00833D94"/>
    <w:rsid w:val="00840261"/>
    <w:rsid w:val="00863B9E"/>
    <w:rsid w:val="00887D50"/>
    <w:rsid w:val="00897E11"/>
    <w:rsid w:val="008C5B3F"/>
    <w:rsid w:val="008D1FAC"/>
    <w:rsid w:val="008F256E"/>
    <w:rsid w:val="008F535D"/>
    <w:rsid w:val="0091493D"/>
    <w:rsid w:val="009255AF"/>
    <w:rsid w:val="00927CB5"/>
    <w:rsid w:val="00927E75"/>
    <w:rsid w:val="009427B5"/>
    <w:rsid w:val="00952012"/>
    <w:rsid w:val="009741DF"/>
    <w:rsid w:val="00981304"/>
    <w:rsid w:val="009A521B"/>
    <w:rsid w:val="009C7DF9"/>
    <w:rsid w:val="00A270FE"/>
    <w:rsid w:val="00A860F9"/>
    <w:rsid w:val="00A949E6"/>
    <w:rsid w:val="00A971C0"/>
    <w:rsid w:val="00AB0B35"/>
    <w:rsid w:val="00AB1368"/>
    <w:rsid w:val="00AB43F3"/>
    <w:rsid w:val="00AB48C4"/>
    <w:rsid w:val="00AC07EB"/>
    <w:rsid w:val="00AD7F71"/>
    <w:rsid w:val="00AE3497"/>
    <w:rsid w:val="00B07C86"/>
    <w:rsid w:val="00B2131B"/>
    <w:rsid w:val="00B25085"/>
    <w:rsid w:val="00B327EA"/>
    <w:rsid w:val="00B43869"/>
    <w:rsid w:val="00B5784D"/>
    <w:rsid w:val="00B61EC3"/>
    <w:rsid w:val="00B82AD5"/>
    <w:rsid w:val="00B84761"/>
    <w:rsid w:val="00B960F5"/>
    <w:rsid w:val="00B96E1E"/>
    <w:rsid w:val="00BA5B1B"/>
    <w:rsid w:val="00BB0E15"/>
    <w:rsid w:val="00BE5151"/>
    <w:rsid w:val="00BF0F1A"/>
    <w:rsid w:val="00BF2E6B"/>
    <w:rsid w:val="00C05CEE"/>
    <w:rsid w:val="00C117A0"/>
    <w:rsid w:val="00C24293"/>
    <w:rsid w:val="00C42309"/>
    <w:rsid w:val="00C52BA4"/>
    <w:rsid w:val="00C6391B"/>
    <w:rsid w:val="00C655A0"/>
    <w:rsid w:val="00CA1EE2"/>
    <w:rsid w:val="00CB505B"/>
    <w:rsid w:val="00CB7840"/>
    <w:rsid w:val="00CD0441"/>
    <w:rsid w:val="00CE3C92"/>
    <w:rsid w:val="00CF0220"/>
    <w:rsid w:val="00CF7DD1"/>
    <w:rsid w:val="00D00BFE"/>
    <w:rsid w:val="00D1032D"/>
    <w:rsid w:val="00D36D58"/>
    <w:rsid w:val="00D65766"/>
    <w:rsid w:val="00D717D4"/>
    <w:rsid w:val="00D769E1"/>
    <w:rsid w:val="00DA3621"/>
    <w:rsid w:val="00DA46E1"/>
    <w:rsid w:val="00DA4C0F"/>
    <w:rsid w:val="00DC5DDF"/>
    <w:rsid w:val="00DF37E1"/>
    <w:rsid w:val="00E00205"/>
    <w:rsid w:val="00E35137"/>
    <w:rsid w:val="00E41CC5"/>
    <w:rsid w:val="00E71F1A"/>
    <w:rsid w:val="00E85FFA"/>
    <w:rsid w:val="00EA0B11"/>
    <w:rsid w:val="00ED4903"/>
    <w:rsid w:val="00F20033"/>
    <w:rsid w:val="00F25982"/>
    <w:rsid w:val="00F43493"/>
    <w:rsid w:val="00F45502"/>
    <w:rsid w:val="00F6153B"/>
    <w:rsid w:val="00F64B73"/>
    <w:rsid w:val="00F8656C"/>
    <w:rsid w:val="00F94BE7"/>
    <w:rsid w:val="00FE4094"/>
    <w:rsid w:val="00FF50F6"/>
    <w:rsid w:val="00FF54D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FBDDB8"/>
  <w15:docId w15:val="{DD50DEEA-0C7F-4580-A8DC-0901F46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F2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B07C86"/>
    <w:pPr>
      <w:keepNext/>
      <w:suppressAutoHyphens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noProof/>
      <w:sz w:val="28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07C86"/>
    <w:rPr>
      <w:rFonts w:ascii="Arial Narrow" w:eastAsia="Times New Roman" w:hAnsi="Arial Narrow" w:cs="Times New Roman"/>
      <w:b/>
      <w:noProof/>
      <w:sz w:val="28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D76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6C93-4523-412C-AA13-644CDF0E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920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4</cp:revision>
  <cp:lastPrinted>2025-01-23T14:16:00Z</cp:lastPrinted>
  <dcterms:created xsi:type="dcterms:W3CDTF">2025-01-23T11:55:00Z</dcterms:created>
  <dcterms:modified xsi:type="dcterms:W3CDTF">2025-01-23T15:00:00Z</dcterms:modified>
</cp:coreProperties>
</file>